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0D74" w:rsidRPr="00E10E5A" w:rsidRDefault="00990D74" w:rsidP="00990D74">
      <w:pPr>
        <w:pStyle w:val="CommentText"/>
        <w:rPr>
          <w:rFonts w:ascii="Times New Roman" w:hAnsi="Times New Roman"/>
          <w:sz w:val="24"/>
          <w:szCs w:val="24"/>
        </w:rPr>
      </w:pPr>
      <w:r w:rsidRPr="00E10E5A">
        <w:rPr>
          <w:rFonts w:ascii="Times New Roman" w:hAnsi="Times New Roman"/>
          <w:b/>
          <w:sz w:val="24"/>
          <w:szCs w:val="24"/>
        </w:rPr>
        <w:t>Purpose of Module for Preventative Action</w:t>
      </w:r>
      <w:r w:rsidRPr="00E10E5A">
        <w:rPr>
          <w:rFonts w:ascii="Times New Roman" w:hAnsi="Times New Roman"/>
          <w:sz w:val="24"/>
          <w:szCs w:val="24"/>
        </w:rPr>
        <w:t xml:space="preserve">:  This module provides an example template that your organization might use as a form for corrective and/or preventative actions as part of your organization’s quality management practices relevant to APHIS regulations at 7 CFR Part 340 for certain genetically engineered (GE) organisms. </w:t>
      </w:r>
    </w:p>
    <w:p w:rsidR="00990D74" w:rsidRPr="00E10E5A" w:rsidRDefault="00990D74" w:rsidP="00990D74">
      <w:pPr>
        <w:pStyle w:val="CommentText"/>
        <w:rPr>
          <w:rFonts w:ascii="Times New Roman" w:hAnsi="Times New Roman"/>
          <w:sz w:val="24"/>
          <w:szCs w:val="24"/>
        </w:rPr>
      </w:pPr>
    </w:p>
    <w:p w:rsidR="00990D74" w:rsidRPr="00E10E5A" w:rsidRDefault="00990D74" w:rsidP="00990D74">
      <w:pPr>
        <w:pStyle w:val="CommentText"/>
        <w:rPr>
          <w:rFonts w:ascii="Times New Roman" w:hAnsi="Times New Roman"/>
          <w:sz w:val="24"/>
          <w:szCs w:val="24"/>
        </w:rPr>
      </w:pPr>
      <w:r w:rsidRPr="00E10E5A">
        <w:rPr>
          <w:rFonts w:ascii="Times New Roman" w:hAnsi="Times New Roman"/>
          <w:sz w:val="24"/>
          <w:szCs w:val="24"/>
        </w:rPr>
        <w:t>Biotechnology Quality Management Support:  APHIS Biotechnology Regulatory Services has developed this module as one of a series of modules</w:t>
      </w:r>
      <w:r w:rsidR="004C0FDA" w:rsidRPr="00E10E5A">
        <w:rPr>
          <w:rFonts w:ascii="Times New Roman" w:hAnsi="Times New Roman"/>
          <w:sz w:val="24"/>
          <w:szCs w:val="24"/>
        </w:rPr>
        <w:t>.</w:t>
      </w:r>
      <w:r w:rsidRPr="00E10E5A">
        <w:rPr>
          <w:rFonts w:ascii="Times New Roman" w:hAnsi="Times New Roman"/>
          <w:sz w:val="24"/>
          <w:szCs w:val="24"/>
        </w:rPr>
        <w:t xml:space="preserve"> </w:t>
      </w:r>
      <w:r w:rsidR="00E10E5A">
        <w:rPr>
          <w:rFonts w:ascii="Times New Roman" w:hAnsi="Times New Roman"/>
          <w:sz w:val="24"/>
          <w:szCs w:val="24"/>
        </w:rPr>
        <w:t xml:space="preserve"> </w:t>
      </w:r>
      <w:r w:rsidRPr="00E10E5A">
        <w:rPr>
          <w:rFonts w:ascii="Times New Roman" w:hAnsi="Times New Roman"/>
          <w:sz w:val="24"/>
          <w:szCs w:val="24"/>
        </w:rPr>
        <w:t xml:space="preserve">Biotechnology Quality Management Support for </w:t>
      </w:r>
      <w:r w:rsidR="004C0FDA" w:rsidRPr="00E10E5A">
        <w:rPr>
          <w:rFonts w:ascii="Times New Roman" w:hAnsi="Times New Roman"/>
          <w:sz w:val="24"/>
          <w:szCs w:val="24"/>
        </w:rPr>
        <w:t>any organization</w:t>
      </w:r>
      <w:r w:rsidRPr="00E10E5A">
        <w:rPr>
          <w:rFonts w:ascii="Times New Roman" w:hAnsi="Times New Roman"/>
          <w:sz w:val="24"/>
          <w:szCs w:val="24"/>
        </w:rPr>
        <w:t xml:space="preserve"> that wish</w:t>
      </w:r>
      <w:r w:rsidR="004C0FDA" w:rsidRPr="00E10E5A">
        <w:rPr>
          <w:rFonts w:ascii="Times New Roman" w:hAnsi="Times New Roman"/>
          <w:sz w:val="24"/>
          <w:szCs w:val="24"/>
        </w:rPr>
        <w:t>es</w:t>
      </w:r>
      <w:r w:rsidRPr="00E10E5A">
        <w:rPr>
          <w:rFonts w:ascii="Times New Roman" w:hAnsi="Times New Roman"/>
          <w:sz w:val="24"/>
          <w:szCs w:val="24"/>
        </w:rPr>
        <w:t xml:space="preserve"> to develop or improve quality management practices related to the APHIS regulations cited above. </w:t>
      </w:r>
    </w:p>
    <w:p w:rsidR="00990D74" w:rsidRPr="00E10E5A" w:rsidRDefault="00990D74" w:rsidP="00990D74">
      <w:pPr>
        <w:pStyle w:val="CommentText"/>
        <w:rPr>
          <w:rFonts w:ascii="Times New Roman" w:hAnsi="Times New Roman"/>
          <w:sz w:val="24"/>
          <w:szCs w:val="24"/>
        </w:rPr>
      </w:pPr>
    </w:p>
    <w:p w:rsidR="00990D74" w:rsidRPr="00E10E5A" w:rsidRDefault="00990D74" w:rsidP="00990D74">
      <w:r w:rsidRPr="00E10E5A">
        <w:t xml:space="preserve">Approach:  The module includes a template form (below) that your organization can customize specific to your needs and operational practices for the design and implementation of corrective and/or preventative actions.  Each section of the template has examples of what might be included in a standardized form for preventative actions.  The template is not a standard, but should be considered as a tool to modify to meet your organization’s needs.  </w:t>
      </w:r>
    </w:p>
    <w:p w:rsidR="00990D74" w:rsidRPr="00E10E5A" w:rsidRDefault="00990D74" w:rsidP="00990D74"/>
    <w:p w:rsidR="00E10E5A" w:rsidRPr="002479F2" w:rsidRDefault="00E10E5A" w:rsidP="00E10E5A">
      <w:r w:rsidRPr="002479F2">
        <w:t xml:space="preserve">The example template is found on </w:t>
      </w:r>
      <w:r w:rsidRPr="002479F2">
        <w:rPr>
          <w:iCs/>
        </w:rPr>
        <w:t xml:space="preserve">the APHIS BRS website at </w:t>
      </w:r>
      <w:hyperlink r:id="rId9" w:history="1">
        <w:r w:rsidRPr="002479F2">
          <w:rPr>
            <w:rStyle w:val="Hyperlink"/>
            <w:iCs/>
            <w:color w:val="0000FF"/>
          </w:rPr>
          <w:t>https://www.aphis.usda.gov/aphis/ourfocus/biotechnology/bqms</w:t>
        </w:r>
      </w:hyperlink>
      <w:r w:rsidRPr="002479F2">
        <w:rPr>
          <w:iCs/>
        </w:rPr>
        <w:t>.</w:t>
      </w:r>
      <w:r w:rsidRPr="002479F2">
        <w:t xml:space="preserve">  Note that the template text in blue font serves as a prompt for describing your organization’s approach.</w:t>
      </w:r>
    </w:p>
    <w:p w:rsidR="00E10E5A" w:rsidRPr="002479F2" w:rsidRDefault="00E10E5A" w:rsidP="00E10E5A"/>
    <w:p w:rsidR="00E10E5A" w:rsidRPr="002479F2" w:rsidRDefault="00E10E5A" w:rsidP="00E10E5A"/>
    <w:p w:rsidR="00E10E5A" w:rsidRPr="002479F2" w:rsidRDefault="00E10E5A" w:rsidP="00E10E5A">
      <w:pPr>
        <w:rPr>
          <w:iCs/>
          <w:color w:val="FF0000"/>
          <w:highlight w:val="yellow"/>
        </w:rPr>
        <w:sectPr w:rsidR="00E10E5A" w:rsidRPr="002479F2" w:rsidSect="000573BA">
          <w:headerReference w:type="even" r:id="rId10"/>
          <w:headerReference w:type="default" r:id="rId11"/>
          <w:footerReference w:type="default" r:id="rId12"/>
          <w:headerReference w:type="first" r:id="rId13"/>
          <w:footnotePr>
            <w:pos w:val="beneathText"/>
          </w:footnotePr>
          <w:pgSz w:w="12240" w:h="15840"/>
          <w:pgMar w:top="720" w:right="1440" w:bottom="461" w:left="1440" w:header="720" w:footer="720" w:gutter="0"/>
          <w:cols w:space="720"/>
          <w:docGrid w:linePitch="360"/>
        </w:sectPr>
      </w:pPr>
      <w:r w:rsidRPr="002479F2">
        <w:rPr>
          <w:b/>
          <w:bCs/>
          <w:iCs/>
          <w:color w:val="FF0000"/>
          <w:u w:val="single"/>
        </w:rPr>
        <w:t>Disclaimer</w:t>
      </w:r>
      <w:r w:rsidRPr="002479F2">
        <w:rPr>
          <w:b/>
          <w:bCs/>
          <w:iCs/>
          <w:color w:val="FF0000"/>
        </w:rPr>
        <w:t>:</w:t>
      </w:r>
      <w:r w:rsidRPr="002479F2">
        <w:rPr>
          <w:bCs/>
          <w:iCs/>
          <w:color w:val="FF0000"/>
        </w:rPr>
        <w:t xml:space="preserve"> This module provides a generalized guide for your organization’s quality practices relevant to your obligations under APHIS regulation found at 7 CFR Part 340.  </w:t>
      </w:r>
      <w:r w:rsidRPr="002479F2">
        <w:rPr>
          <w:iCs/>
          <w:color w:val="FF0000"/>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p>
    <w:p w:rsidR="000C5E80" w:rsidRDefault="000C5E80" w:rsidP="000C5E80">
      <w:pPr>
        <w:ind w:left="-270"/>
        <w:jc w:val="right"/>
        <w:rPr>
          <w:b/>
        </w:rPr>
      </w:pPr>
    </w:p>
    <w:p w:rsidR="006501B3" w:rsidRPr="00E10E5A" w:rsidRDefault="006501B3" w:rsidP="000C5E80">
      <w:pPr>
        <w:ind w:firstLine="720"/>
        <w:rPr>
          <w:b/>
        </w:rPr>
      </w:pPr>
      <w:r w:rsidRPr="00E10E5A">
        <w:rPr>
          <w:b/>
        </w:rPr>
        <w:t xml:space="preserve">Corrective Action </w:t>
      </w:r>
      <w:sdt>
        <w:sdtPr>
          <w:rPr>
            <w:b/>
            <w:color w:val="2F5496" w:themeColor="accent5" w:themeShade="BF"/>
          </w:rPr>
          <w:id w:val="2023812036"/>
          <w14:checkbox>
            <w14:checked w14:val="0"/>
            <w14:checkedState w14:val="2612" w14:font="MS Gothic"/>
            <w14:uncheckedState w14:val="2610" w14:font="MS Gothic"/>
          </w14:checkbox>
        </w:sdtPr>
        <w:sdtContent>
          <w:r w:rsidR="00E22AD4" w:rsidRPr="00E22AD4">
            <w:rPr>
              <w:rFonts w:ascii="MS Gothic" w:eastAsia="MS Gothic" w:hAnsi="MS Gothic" w:hint="eastAsia"/>
              <w:b/>
              <w:color w:val="2F5496" w:themeColor="accent5" w:themeShade="BF"/>
            </w:rPr>
            <w:t>☐</w:t>
          </w:r>
        </w:sdtContent>
      </w:sdt>
      <w:r w:rsidRPr="00E22AD4">
        <w:rPr>
          <w:b/>
          <w:color w:val="2F5496" w:themeColor="accent5" w:themeShade="BF"/>
        </w:rPr>
        <w:t xml:space="preserve"> </w:t>
      </w:r>
      <w:r w:rsidRPr="00E10E5A">
        <w:rPr>
          <w:b/>
        </w:rPr>
        <w:t xml:space="preserve">  Preventive Action</w:t>
      </w:r>
      <w:r w:rsidR="00E22AD4">
        <w:rPr>
          <w:b/>
        </w:rPr>
        <w:t xml:space="preserve"> </w:t>
      </w:r>
      <w:sdt>
        <w:sdtPr>
          <w:rPr>
            <w:b/>
            <w:color w:val="2F5496" w:themeColor="accent5" w:themeShade="BF"/>
          </w:rPr>
          <w:id w:val="441888312"/>
          <w14:checkbox>
            <w14:checked w14:val="0"/>
            <w14:checkedState w14:val="2612" w14:font="MS Gothic"/>
            <w14:uncheckedState w14:val="2610" w14:font="MS Gothic"/>
          </w14:checkbox>
        </w:sdtPr>
        <w:sdtContent>
          <w:r w:rsidR="00E22AD4">
            <w:rPr>
              <w:rFonts w:ascii="MS Gothic" w:eastAsia="MS Gothic" w:hAnsi="MS Gothic" w:hint="eastAsia"/>
              <w:b/>
              <w:color w:val="2F5496" w:themeColor="accent5" w:themeShade="BF"/>
            </w:rPr>
            <w:t>☐</w:t>
          </w:r>
        </w:sdtContent>
      </w:sdt>
      <w:r w:rsidRPr="00E10E5A">
        <w:rPr>
          <w:b/>
        </w:rPr>
        <w:t xml:space="preserve"> #</w:t>
      </w:r>
      <w:sdt>
        <w:sdtPr>
          <w:rPr>
            <w:b/>
          </w:rPr>
          <w:id w:val="-503667144"/>
          <w:placeholder>
            <w:docPart w:val="DefaultPlaceholder_1081868574"/>
          </w:placeholder>
        </w:sdtPr>
        <w:sdtEndPr>
          <w:rPr>
            <w:color w:val="2E74B5" w:themeColor="accent1" w:themeShade="BF"/>
          </w:rPr>
        </w:sdtEndPr>
        <w:sdtContent>
          <w:r w:rsidRPr="00E22AD4">
            <w:rPr>
              <w:b/>
              <w:color w:val="2E74B5" w:themeColor="accent1" w:themeShade="BF"/>
            </w:rPr>
            <w:t>_________________</w:t>
          </w:r>
        </w:sdtContent>
      </w:sdt>
    </w:p>
    <w:p w:rsidR="006501B3" w:rsidRPr="00E10E5A" w:rsidRDefault="006501B3" w:rsidP="005D528F">
      <w:pPr>
        <w:ind w:left="-360"/>
        <w:rPr>
          <w:color w:val="4472C4"/>
        </w:rPr>
      </w:pPr>
      <w:r w:rsidRPr="00E10E5A">
        <w:rPr>
          <w:color w:val="4472C4"/>
        </w:rPr>
        <w:t xml:space="preserve">                                                                                                                                                                                    </w:t>
      </w:r>
      <w:r w:rsidRPr="000C5E80">
        <w:t xml:space="preserve">(QMR Assigns) </w:t>
      </w:r>
      <w:r w:rsidRPr="00E10E5A">
        <w:rPr>
          <w:color w:val="4472C4"/>
        </w:rPr>
        <w:t xml:space="preserve">  </w:t>
      </w:r>
    </w:p>
    <w:p w:rsidR="006501B3" w:rsidRPr="00E10E5A" w:rsidRDefault="005D528F" w:rsidP="005D528F">
      <w:pPr>
        <w:ind w:left="-360"/>
        <w:rPr>
          <w:b/>
        </w:rPr>
      </w:pPr>
      <w:r w:rsidRPr="00E10E5A">
        <w:rPr>
          <w:noProof/>
          <w:lang w:eastAsia="en-US"/>
        </w:rPr>
        <mc:AlternateContent>
          <mc:Choice Requires="wps">
            <w:drawing>
              <wp:anchor distT="0" distB="0" distL="114935" distR="114935" simplePos="0" relativeHeight="251656192" behindDoc="0" locked="0" layoutInCell="1" allowOverlap="1">
                <wp:simplePos x="0" y="0"/>
                <wp:positionH relativeFrom="column">
                  <wp:posOffset>-260498</wp:posOffset>
                </wp:positionH>
                <wp:positionV relativeFrom="paragraph">
                  <wp:posOffset>223993</wp:posOffset>
                </wp:positionV>
                <wp:extent cx="6143866" cy="1103630"/>
                <wp:effectExtent l="0" t="0" r="28575" b="2032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866" cy="1103630"/>
                        </a:xfrm>
                        <a:prstGeom prst="rect">
                          <a:avLst/>
                        </a:prstGeom>
                        <a:solidFill>
                          <a:srgbClr val="FFFFFF"/>
                        </a:solidFill>
                        <a:ln w="6350">
                          <a:solidFill>
                            <a:srgbClr val="000000"/>
                          </a:solidFill>
                          <a:miter lim="800000"/>
                          <a:headEnd/>
                          <a:tailEnd/>
                        </a:ln>
                      </wps:spPr>
                      <wps:txbx>
                        <w:txbxContent>
                          <w:p w:rsidR="006501B3" w:rsidRPr="000C5E80" w:rsidRDefault="006501B3">
                            <w:pPr>
                              <w:rPr>
                                <w:color w:val="4472C4"/>
                              </w:rPr>
                            </w:pPr>
                            <w:r w:rsidRPr="0034269C">
                              <w:t>Request as a result of:</w:t>
                            </w:r>
                            <w:r w:rsidRPr="000C5E80">
                              <w:rPr>
                                <w:color w:val="4472C4"/>
                              </w:rPr>
                              <w:t xml:space="preserve">  </w:t>
                            </w:r>
                            <w:r w:rsidR="00B17C51" w:rsidRPr="000C5E80">
                              <w:rPr>
                                <w:color w:val="4472C4"/>
                              </w:rPr>
                              <w:t xml:space="preserve"> </w:t>
                            </w:r>
                            <w:sdt>
                              <w:sdtPr>
                                <w:rPr>
                                  <w:color w:val="4472C4"/>
                                </w:rPr>
                                <w:id w:val="-385256309"/>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000C5E80">
                              <w:rPr>
                                <w:color w:val="4472C4"/>
                              </w:rPr>
                              <w:t xml:space="preserve"> </w:t>
                            </w:r>
                            <w:r w:rsidRPr="0034269C">
                              <w:t>Nonconform</w:t>
                            </w:r>
                            <w:r w:rsidR="002E7664" w:rsidRPr="0034269C">
                              <w:t>ance</w:t>
                            </w:r>
                            <w:r w:rsidRPr="000C5E80">
                              <w:rPr>
                                <w:color w:val="4472C4"/>
                              </w:rPr>
                              <w:t xml:space="preserve">     </w:t>
                            </w:r>
                            <w:sdt>
                              <w:sdtPr>
                                <w:rPr>
                                  <w:color w:val="4472C4"/>
                                </w:rPr>
                                <w:id w:val="1106377720"/>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000C5E80">
                              <w:rPr>
                                <w:color w:val="4472C4"/>
                              </w:rPr>
                              <w:t xml:space="preserve"> </w:t>
                            </w:r>
                            <w:r w:rsidRPr="0034269C">
                              <w:t xml:space="preserve">Internal Audit   </w:t>
                            </w:r>
                            <w:r w:rsidR="005D528F">
                              <w:t xml:space="preserve">  </w:t>
                            </w:r>
                            <w:sdt>
                              <w:sdtPr>
                                <w:rPr>
                                  <w:color w:val="4472C4"/>
                                </w:rPr>
                                <w:id w:val="-870832792"/>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000C5E80">
                              <w:rPr>
                                <w:color w:val="4472C4"/>
                              </w:rPr>
                              <w:t xml:space="preserve"> </w:t>
                            </w:r>
                            <w:r w:rsidR="002E7664" w:rsidRPr="0034269C">
                              <w:t>Non-compliance</w:t>
                            </w:r>
                            <w:r w:rsidRPr="0034269C">
                              <w:t xml:space="preserve"> </w:t>
                            </w:r>
                            <w:r w:rsidR="000C5E80">
                              <w:rPr>
                                <w:color w:val="4472C4"/>
                              </w:rPr>
                              <w:t xml:space="preserve"> </w:t>
                            </w:r>
                            <w:r w:rsidRPr="000C5E80">
                              <w:rPr>
                                <w:color w:val="4472C4"/>
                              </w:rPr>
                              <w:t xml:space="preserve">    </w:t>
                            </w:r>
                            <w:r w:rsidR="000C5E80">
                              <w:rPr>
                                <w:color w:val="4472C4"/>
                              </w:rPr>
                              <w:t xml:space="preserve"> </w:t>
                            </w:r>
                            <w:r w:rsidR="005D528F">
                              <w:rPr>
                                <w:color w:val="4472C4"/>
                              </w:rPr>
                              <w:br/>
                            </w:r>
                            <w:sdt>
                              <w:sdtPr>
                                <w:rPr>
                                  <w:color w:val="4472C4"/>
                                </w:rPr>
                                <w:id w:val="-949857636"/>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Pr="000C5E80">
                              <w:rPr>
                                <w:color w:val="4472C4"/>
                              </w:rPr>
                              <w:t xml:space="preserve"> </w:t>
                            </w:r>
                            <w:r w:rsidRPr="0034269C">
                              <w:t>Management Concern</w:t>
                            </w:r>
                            <w:r w:rsidRPr="000C5E80">
                              <w:rPr>
                                <w:color w:val="4472C4"/>
                              </w:rPr>
                              <w:t xml:space="preserve">    </w:t>
                            </w:r>
                            <w:r w:rsidR="005D528F">
                              <w:rPr>
                                <w:color w:val="4472C4"/>
                              </w:rPr>
                              <w:t xml:space="preserve"> </w:t>
                            </w:r>
                            <w:sdt>
                              <w:sdtPr>
                                <w:rPr>
                                  <w:color w:val="4472C4"/>
                                </w:rPr>
                                <w:id w:val="-1730222935"/>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Pr="000C5E80">
                              <w:rPr>
                                <w:color w:val="4472C4"/>
                              </w:rPr>
                              <w:t xml:space="preserve"> </w:t>
                            </w:r>
                            <w:r w:rsidRPr="0034269C">
                              <w:t>External Audit</w:t>
                            </w:r>
                            <w:r w:rsidR="005D528F">
                              <w:t xml:space="preserve">   </w:t>
                            </w:r>
                            <w:r w:rsidRPr="0034269C">
                              <w:t xml:space="preserve"> </w:t>
                            </w:r>
                            <w:r w:rsidR="005D528F">
                              <w:t xml:space="preserve"> </w:t>
                            </w:r>
                            <w:sdt>
                              <w:sdtPr>
                                <w:rPr>
                                  <w:color w:val="4472C4"/>
                                </w:rPr>
                                <w:id w:val="-2025855988"/>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Pr="000C5E80">
                              <w:rPr>
                                <w:color w:val="4472C4"/>
                              </w:rPr>
                              <w:t xml:space="preserve"> </w:t>
                            </w:r>
                            <w:proofErr w:type="gramStart"/>
                            <w:r w:rsidRPr="0034269C">
                              <w:t>Other</w:t>
                            </w:r>
                            <w:proofErr w:type="gramEnd"/>
                            <w:r w:rsidRPr="0034269C">
                              <w:t>:</w:t>
                            </w:r>
                            <w:r w:rsidR="005D528F">
                              <w:t xml:space="preserve"> </w:t>
                            </w:r>
                            <w:sdt>
                              <w:sdtPr>
                                <w:rPr>
                                  <w:color w:val="4472C4"/>
                                </w:rPr>
                                <w:id w:val="452981347"/>
                                <w:placeholder>
                                  <w:docPart w:val="DefaultPlaceholder_1081868574"/>
                                </w:placeholder>
                              </w:sdtPr>
                              <w:sdtContent>
                                <w:r w:rsidR="005D528F">
                                  <w:rPr>
                                    <w:color w:val="4472C4"/>
                                  </w:rPr>
                                  <w:t>_________________________</w:t>
                                </w:r>
                              </w:sdtContent>
                            </w:sdt>
                          </w:p>
                          <w:p w:rsidR="006501B3" w:rsidRPr="000C5E80" w:rsidRDefault="006501B3">
                            <w:pPr>
                              <w:rPr>
                                <w:color w:val="4472C4"/>
                              </w:rPr>
                            </w:pPr>
                            <w:r w:rsidRPr="0034269C">
                              <w:t>Problem Description or attach report:</w:t>
                            </w:r>
                            <w:r w:rsidR="005D528F">
                              <w:t xml:space="preserve"> </w:t>
                            </w:r>
                            <w:r w:rsidRPr="000C5E80">
                              <w:rPr>
                                <w:color w:val="4472C4"/>
                              </w:rPr>
                              <w:t xml:space="preserve"> </w:t>
                            </w:r>
                            <w:sdt>
                              <w:sdtPr>
                                <w:rPr>
                                  <w:color w:val="4472C4"/>
                                </w:rPr>
                                <w:id w:val="766430652"/>
                                <w:placeholder>
                                  <w:docPart w:val="DefaultPlaceholder_1081868574"/>
                                </w:placeholder>
                              </w:sdtPr>
                              <w:sdtContent>
                                <w:r w:rsidR="000C5E80">
                                  <w:rPr>
                                    <w:color w:val="4472C4"/>
                                  </w:rPr>
                                  <w:t>________________________________</w:t>
                                </w:r>
                                <w:r w:rsidR="005D528F">
                                  <w:rPr>
                                    <w:color w:val="4472C4"/>
                                  </w:rPr>
                                  <w:t>_______</w:t>
                                </w:r>
                                <w:r w:rsidR="000C5E80">
                                  <w:rPr>
                                    <w:color w:val="4472C4"/>
                                  </w:rPr>
                                  <w:t>_</w:t>
                                </w:r>
                                <w:r w:rsidR="00E22AD4">
                                  <w:rPr>
                                    <w:color w:val="4472C4"/>
                                  </w:rPr>
                                  <w:t>_</w:t>
                                </w:r>
                                <w:r w:rsidR="000C5E80">
                                  <w:rPr>
                                    <w:color w:val="4472C4"/>
                                  </w:rPr>
                                  <w:t>______</w:t>
                                </w:r>
                              </w:sdtContent>
                            </w:sdt>
                            <w:r w:rsidRPr="000C5E80">
                              <w:rPr>
                                <w:color w:val="4472C4"/>
                              </w:rPr>
                              <w:t xml:space="preserve">  ______________________________________</w:t>
                            </w:r>
                            <w:r w:rsidR="005D528F">
                              <w:rPr>
                                <w:color w:val="4472C4"/>
                              </w:rPr>
                              <w:t>________________________</w:t>
                            </w:r>
                            <w:r w:rsidRPr="000C5E80">
                              <w:rPr>
                                <w:color w:val="4472C4"/>
                              </w:rPr>
                              <w:t>_______</w:t>
                            </w:r>
                            <w:r w:rsidR="005D528F">
                              <w:rPr>
                                <w:color w:val="4472C4"/>
                              </w:rPr>
                              <w:t>_</w:t>
                            </w:r>
                            <w:r w:rsidR="00E22AD4">
                              <w:rPr>
                                <w:color w:val="4472C4"/>
                              </w:rPr>
                              <w:t>_</w:t>
                            </w:r>
                            <w:r w:rsidR="005D528F">
                              <w:rPr>
                                <w:color w:val="4472C4"/>
                              </w:rPr>
                              <w:t>____</w:t>
                            </w:r>
                            <w:r w:rsidRPr="000C5E80">
                              <w:rPr>
                                <w:color w:val="4472C4"/>
                              </w:rPr>
                              <w:t>___</w:t>
                            </w:r>
                          </w:p>
                          <w:p w:rsidR="006501B3" w:rsidRPr="000C5E80" w:rsidRDefault="006501B3">
                            <w:pPr>
                              <w:rPr>
                                <w:color w:val="4472C4"/>
                              </w:rPr>
                            </w:pPr>
                            <w:r w:rsidRPr="000C5E80">
                              <w:rPr>
                                <w:color w:val="4472C4"/>
                              </w:rPr>
                              <w:t>________________________________________________________________________________</w:t>
                            </w:r>
                          </w:p>
                          <w:p w:rsidR="006501B3" w:rsidRPr="000C5E80" w:rsidRDefault="006501B3">
                            <w:pPr>
                              <w:rPr>
                                <w:color w:val="4472C4"/>
                              </w:rPr>
                            </w:pPr>
                            <w:r w:rsidRPr="000C5E80">
                              <w:rPr>
                                <w:color w:val="4472C4"/>
                              </w:rPr>
                              <w:t>________________________________________________________________________________</w:t>
                            </w:r>
                          </w:p>
                          <w:p w:rsidR="006501B3" w:rsidRPr="000C5E80" w:rsidRDefault="006501B3">
                            <w:pPr>
                              <w:rPr>
                                <w:color w:val="4472C4"/>
                              </w:rPr>
                            </w:pPr>
                            <w:r w:rsidRPr="000C5E80">
                              <w:rPr>
                                <w:color w:val="4472C4"/>
                              </w:rPr>
                              <w:t>Initial:</w:t>
                            </w:r>
                            <w:r w:rsidR="002E7664" w:rsidRPr="000C5E80">
                              <w:rPr>
                                <w:color w:val="4472C4"/>
                              </w:rPr>
                              <w:t xml:space="preserve"> _____________________</w:t>
                            </w:r>
                            <w:r w:rsidRPr="000C5E80">
                              <w:rPr>
                                <w:color w:val="4472C4"/>
                              </w:rPr>
                              <w:t xml:space="preserve">                                         Date:</w:t>
                            </w:r>
                            <w:r w:rsidR="002E7664" w:rsidRPr="000C5E80">
                              <w:rPr>
                                <w:color w:val="4472C4"/>
                              </w:rPr>
                              <w:t xml:space="preserve"> ____________________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0.5pt;margin-top:17.65pt;width:483.75pt;height:86.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" strokeweight=".5pt">
                <v:textbox inset="7.45pt,3.85pt,7.45pt,3.85pt">
                  <w:txbxContent>
                    <w:p w:rsidR="006501B3" w:rsidRPr="000C5E80" w:rsidRDefault="006501B3">
                      <w:pPr>
                        <w:rPr>
                          <w:color w:val="4472C4"/>
                        </w:rPr>
                      </w:pPr>
                      <w:r w:rsidRPr="0034269C">
                        <w:t>Request as a result of:</w:t>
                      </w:r>
                      <w:r w:rsidRPr="000C5E80">
                        <w:rPr>
                          <w:color w:val="4472C4"/>
                        </w:rPr>
                        <w:t xml:space="preserve">  </w:t>
                      </w:r>
                      <w:r w:rsidR="00B17C51" w:rsidRPr="000C5E80">
                        <w:rPr>
                          <w:color w:val="4472C4"/>
                        </w:rPr>
                        <w:t xml:space="preserve"> </w:t>
                      </w:r>
                      <w:sdt>
                        <w:sdtPr>
                          <w:rPr>
                            <w:color w:val="4472C4"/>
                          </w:rPr>
                          <w:id w:val="-385256309"/>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000C5E80">
                        <w:rPr>
                          <w:color w:val="4472C4"/>
                        </w:rPr>
                        <w:t xml:space="preserve"> </w:t>
                      </w:r>
                      <w:r w:rsidRPr="0034269C">
                        <w:t>Nonconform</w:t>
                      </w:r>
                      <w:r w:rsidR="002E7664" w:rsidRPr="0034269C">
                        <w:t>ance</w:t>
                      </w:r>
                      <w:r w:rsidRPr="000C5E80">
                        <w:rPr>
                          <w:color w:val="4472C4"/>
                        </w:rPr>
                        <w:t xml:space="preserve">     </w:t>
                      </w:r>
                      <w:sdt>
                        <w:sdtPr>
                          <w:rPr>
                            <w:color w:val="4472C4"/>
                          </w:rPr>
                          <w:id w:val="1106377720"/>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000C5E80">
                        <w:rPr>
                          <w:color w:val="4472C4"/>
                        </w:rPr>
                        <w:t xml:space="preserve"> </w:t>
                      </w:r>
                      <w:r w:rsidRPr="0034269C">
                        <w:t xml:space="preserve">Internal Audit   </w:t>
                      </w:r>
                      <w:r w:rsidR="005D528F">
                        <w:t xml:space="preserve">  </w:t>
                      </w:r>
                      <w:sdt>
                        <w:sdtPr>
                          <w:rPr>
                            <w:color w:val="4472C4"/>
                          </w:rPr>
                          <w:id w:val="-870832792"/>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000C5E80">
                        <w:rPr>
                          <w:color w:val="4472C4"/>
                        </w:rPr>
                        <w:t xml:space="preserve"> </w:t>
                      </w:r>
                      <w:r w:rsidR="002E7664" w:rsidRPr="0034269C">
                        <w:t>Non-compliance</w:t>
                      </w:r>
                      <w:r w:rsidRPr="0034269C">
                        <w:t xml:space="preserve"> </w:t>
                      </w:r>
                      <w:r w:rsidR="000C5E80">
                        <w:rPr>
                          <w:color w:val="4472C4"/>
                        </w:rPr>
                        <w:t xml:space="preserve"> </w:t>
                      </w:r>
                      <w:r w:rsidRPr="000C5E80">
                        <w:rPr>
                          <w:color w:val="4472C4"/>
                        </w:rPr>
                        <w:t xml:space="preserve">    </w:t>
                      </w:r>
                      <w:r w:rsidR="000C5E80">
                        <w:rPr>
                          <w:color w:val="4472C4"/>
                        </w:rPr>
                        <w:t xml:space="preserve"> </w:t>
                      </w:r>
                      <w:r w:rsidR="005D528F">
                        <w:rPr>
                          <w:color w:val="4472C4"/>
                        </w:rPr>
                        <w:br/>
                      </w:r>
                      <w:sdt>
                        <w:sdtPr>
                          <w:rPr>
                            <w:color w:val="4472C4"/>
                          </w:rPr>
                          <w:id w:val="-949857636"/>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Pr="000C5E80">
                        <w:rPr>
                          <w:color w:val="4472C4"/>
                        </w:rPr>
                        <w:t xml:space="preserve"> </w:t>
                      </w:r>
                      <w:r w:rsidRPr="0034269C">
                        <w:t>Management Concern</w:t>
                      </w:r>
                      <w:r w:rsidRPr="000C5E80">
                        <w:rPr>
                          <w:color w:val="4472C4"/>
                        </w:rPr>
                        <w:t xml:space="preserve">    </w:t>
                      </w:r>
                      <w:r w:rsidR="005D528F">
                        <w:rPr>
                          <w:color w:val="4472C4"/>
                        </w:rPr>
                        <w:t xml:space="preserve"> </w:t>
                      </w:r>
                      <w:sdt>
                        <w:sdtPr>
                          <w:rPr>
                            <w:color w:val="4472C4"/>
                          </w:rPr>
                          <w:id w:val="-1730222935"/>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Pr="000C5E80">
                        <w:rPr>
                          <w:color w:val="4472C4"/>
                        </w:rPr>
                        <w:t xml:space="preserve"> </w:t>
                      </w:r>
                      <w:r w:rsidRPr="0034269C">
                        <w:t>External Audit</w:t>
                      </w:r>
                      <w:r w:rsidR="005D528F">
                        <w:t xml:space="preserve">   </w:t>
                      </w:r>
                      <w:r w:rsidRPr="0034269C">
                        <w:t xml:space="preserve"> </w:t>
                      </w:r>
                      <w:r w:rsidR="005D528F">
                        <w:t xml:space="preserve"> </w:t>
                      </w:r>
                      <w:sdt>
                        <w:sdtPr>
                          <w:rPr>
                            <w:color w:val="4472C4"/>
                          </w:rPr>
                          <w:id w:val="-2025855988"/>
                          <w14:checkbox>
                            <w14:checked w14:val="0"/>
                            <w14:checkedState w14:val="2612" w14:font="MS Gothic"/>
                            <w14:uncheckedState w14:val="2610" w14:font="MS Gothic"/>
                          </w14:checkbox>
                        </w:sdtPr>
                        <w:sdtContent>
                          <w:r w:rsidR="000C5E80">
                            <w:rPr>
                              <w:rFonts w:ascii="MS Gothic" w:eastAsia="MS Gothic" w:hAnsi="MS Gothic" w:hint="eastAsia"/>
                              <w:color w:val="4472C4"/>
                            </w:rPr>
                            <w:t>☐</w:t>
                          </w:r>
                        </w:sdtContent>
                      </w:sdt>
                      <w:r w:rsidRPr="000C5E80">
                        <w:rPr>
                          <w:color w:val="4472C4"/>
                        </w:rPr>
                        <w:t xml:space="preserve"> </w:t>
                      </w:r>
                      <w:proofErr w:type="gramStart"/>
                      <w:r w:rsidRPr="0034269C">
                        <w:t>Other</w:t>
                      </w:r>
                      <w:proofErr w:type="gramEnd"/>
                      <w:r w:rsidRPr="0034269C">
                        <w:t>:</w:t>
                      </w:r>
                      <w:r w:rsidR="005D528F">
                        <w:t xml:space="preserve"> </w:t>
                      </w:r>
                      <w:sdt>
                        <w:sdtPr>
                          <w:rPr>
                            <w:color w:val="4472C4"/>
                          </w:rPr>
                          <w:id w:val="452981347"/>
                          <w:placeholder>
                            <w:docPart w:val="DefaultPlaceholder_1081868574"/>
                          </w:placeholder>
                        </w:sdtPr>
                        <w:sdtContent>
                          <w:r w:rsidR="005D528F">
                            <w:rPr>
                              <w:color w:val="4472C4"/>
                            </w:rPr>
                            <w:t>_________________________</w:t>
                          </w:r>
                        </w:sdtContent>
                      </w:sdt>
                    </w:p>
                    <w:p w:rsidR="006501B3" w:rsidRPr="000C5E80" w:rsidRDefault="006501B3">
                      <w:pPr>
                        <w:rPr>
                          <w:color w:val="4472C4"/>
                        </w:rPr>
                      </w:pPr>
                      <w:r w:rsidRPr="0034269C">
                        <w:t>Problem Description or attach report:</w:t>
                      </w:r>
                      <w:r w:rsidR="005D528F">
                        <w:t xml:space="preserve"> </w:t>
                      </w:r>
                      <w:r w:rsidRPr="000C5E80">
                        <w:rPr>
                          <w:color w:val="4472C4"/>
                        </w:rPr>
                        <w:t xml:space="preserve"> </w:t>
                      </w:r>
                      <w:sdt>
                        <w:sdtPr>
                          <w:rPr>
                            <w:color w:val="4472C4"/>
                          </w:rPr>
                          <w:id w:val="766430652"/>
                          <w:placeholder>
                            <w:docPart w:val="DefaultPlaceholder_1081868574"/>
                          </w:placeholder>
                        </w:sdtPr>
                        <w:sdtContent>
                          <w:r w:rsidR="000C5E80">
                            <w:rPr>
                              <w:color w:val="4472C4"/>
                            </w:rPr>
                            <w:t>________________________________</w:t>
                          </w:r>
                          <w:r w:rsidR="005D528F">
                            <w:rPr>
                              <w:color w:val="4472C4"/>
                            </w:rPr>
                            <w:t>_______</w:t>
                          </w:r>
                          <w:r w:rsidR="000C5E80">
                            <w:rPr>
                              <w:color w:val="4472C4"/>
                            </w:rPr>
                            <w:t>_</w:t>
                          </w:r>
                          <w:r w:rsidR="00E22AD4">
                            <w:rPr>
                              <w:color w:val="4472C4"/>
                            </w:rPr>
                            <w:t>_</w:t>
                          </w:r>
                          <w:r w:rsidR="000C5E80">
                            <w:rPr>
                              <w:color w:val="4472C4"/>
                            </w:rPr>
                            <w:t>______</w:t>
                          </w:r>
                        </w:sdtContent>
                      </w:sdt>
                      <w:r w:rsidRPr="000C5E80">
                        <w:rPr>
                          <w:color w:val="4472C4"/>
                        </w:rPr>
                        <w:t xml:space="preserve">  ______________________________________</w:t>
                      </w:r>
                      <w:r w:rsidR="005D528F">
                        <w:rPr>
                          <w:color w:val="4472C4"/>
                        </w:rPr>
                        <w:t>________________________</w:t>
                      </w:r>
                      <w:r w:rsidRPr="000C5E80">
                        <w:rPr>
                          <w:color w:val="4472C4"/>
                        </w:rPr>
                        <w:t>_______</w:t>
                      </w:r>
                      <w:r w:rsidR="005D528F">
                        <w:rPr>
                          <w:color w:val="4472C4"/>
                        </w:rPr>
                        <w:t>_</w:t>
                      </w:r>
                      <w:r w:rsidR="00E22AD4">
                        <w:rPr>
                          <w:color w:val="4472C4"/>
                        </w:rPr>
                        <w:t>_</w:t>
                      </w:r>
                      <w:r w:rsidR="005D528F">
                        <w:rPr>
                          <w:color w:val="4472C4"/>
                        </w:rPr>
                        <w:t>____</w:t>
                      </w:r>
                      <w:r w:rsidRPr="000C5E80">
                        <w:rPr>
                          <w:color w:val="4472C4"/>
                        </w:rPr>
                        <w:t>___</w:t>
                      </w:r>
                    </w:p>
                    <w:p w:rsidR="006501B3" w:rsidRPr="000C5E80" w:rsidRDefault="006501B3">
                      <w:pPr>
                        <w:rPr>
                          <w:color w:val="4472C4"/>
                        </w:rPr>
                      </w:pPr>
                      <w:r w:rsidRPr="000C5E80">
                        <w:rPr>
                          <w:color w:val="4472C4"/>
                        </w:rPr>
                        <w:t>________________________________________________________________________________</w:t>
                      </w:r>
                    </w:p>
                    <w:p w:rsidR="006501B3" w:rsidRPr="000C5E80" w:rsidRDefault="006501B3">
                      <w:pPr>
                        <w:rPr>
                          <w:color w:val="4472C4"/>
                        </w:rPr>
                      </w:pPr>
                      <w:r w:rsidRPr="000C5E80">
                        <w:rPr>
                          <w:color w:val="4472C4"/>
                        </w:rPr>
                        <w:t>________________________________________________________________________________</w:t>
                      </w:r>
                    </w:p>
                    <w:p w:rsidR="006501B3" w:rsidRPr="000C5E80" w:rsidRDefault="006501B3">
                      <w:pPr>
                        <w:rPr>
                          <w:color w:val="4472C4"/>
                        </w:rPr>
                      </w:pPr>
                      <w:r w:rsidRPr="000C5E80">
                        <w:rPr>
                          <w:color w:val="4472C4"/>
                        </w:rPr>
                        <w:t>Initial:</w:t>
                      </w:r>
                      <w:r w:rsidR="002E7664" w:rsidRPr="000C5E80">
                        <w:rPr>
                          <w:color w:val="4472C4"/>
                        </w:rPr>
                        <w:t xml:space="preserve"> _____________________</w:t>
                      </w:r>
                      <w:r w:rsidRPr="000C5E80">
                        <w:rPr>
                          <w:color w:val="4472C4"/>
                        </w:rPr>
                        <w:t xml:space="preserve">                                         Date:</w:t>
                      </w:r>
                      <w:r w:rsidR="002E7664" w:rsidRPr="000C5E80">
                        <w:rPr>
                          <w:color w:val="4472C4"/>
                        </w:rPr>
                        <w:t xml:space="preserve"> ____________________</w:t>
                      </w:r>
                    </w:p>
                  </w:txbxContent>
                </v:textbox>
              </v:shape>
            </w:pict>
          </mc:Fallback>
        </mc:AlternateContent>
      </w:r>
      <w:r w:rsidR="006501B3" w:rsidRPr="00E10E5A">
        <w:rPr>
          <w:b/>
        </w:rPr>
        <w:t xml:space="preserve">SECTION 1 </w:t>
      </w:r>
      <w:r w:rsidR="002E7664" w:rsidRPr="00E10E5A">
        <w:rPr>
          <w:b/>
        </w:rPr>
        <w:t>–</w:t>
      </w:r>
      <w:r w:rsidR="006501B3" w:rsidRPr="00E10E5A">
        <w:rPr>
          <w:b/>
        </w:rPr>
        <w:t xml:space="preserve"> </w:t>
      </w:r>
      <w:r w:rsidR="002E7664" w:rsidRPr="00E10E5A">
        <w:rPr>
          <w:b/>
        </w:rPr>
        <w:t xml:space="preserve">Description </w:t>
      </w:r>
      <w:r w:rsidR="00774A0A" w:rsidRPr="00E10E5A">
        <w:rPr>
          <w:b/>
        </w:rPr>
        <w:t xml:space="preserve"> </w:t>
      </w:r>
    </w:p>
    <w:p w:rsidR="00F324CC" w:rsidRPr="00E10E5A" w:rsidRDefault="0089483A">
      <w:r w:rsidRPr="00E10E5A">
        <w:rPr>
          <w:noProof/>
          <w:lang w:eastAsia="en-US"/>
        </w:rPr>
        <mc:AlternateContent>
          <mc:Choice Requires="wpg">
            <w:drawing>
              <wp:inline distT="0" distB="0" distL="0" distR="0">
                <wp:extent cx="5485765" cy="1199072"/>
                <wp:effectExtent l="0" t="0" r="0" b="127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1199072"/>
                          <a:chOff x="0" y="0"/>
                          <a:chExt cx="8638" cy="2158"/>
                        </a:xfrm>
                      </wpg:grpSpPr>
                      <wps:wsp>
                        <wps:cNvPr id="13" name="Rectangle 3"/>
                        <wps:cNvSpPr>
                          <a:spLocks noChangeArrowheads="1"/>
                        </wps:cNvSpPr>
                        <wps:spPr bwMode="auto">
                          <a:xfrm>
                            <a:off x="0" y="0"/>
                            <a:ext cx="8638" cy="21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g:wgp>
                  </a:graphicData>
                </a:graphic>
              </wp:inline>
            </w:drawing>
          </mc:Choice>
          <mc:Fallback>
            <w:pict>
              <v:group w14:anchorId="30F46F66" id="Group 2" o:spid="_x0000_s1026" style="width:431.95pt;height:94.4pt;mso-position-horizontal-relative:char;mso-position-vertical-relative:line" coordsize="8638,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">
                <v:rect id="Rectangle 3" o:spid="_x0000_s1027" style="position:absolute;width:8638;height:2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cPL0A&#10;AADbAAAADwAAAGRycy9kb3ducmV2LnhtbERPS4vCMBC+L/gfwgje1rQKIl2j7CqCePMBXodmbMom&#10;k9LEWv+9EQRv8/E9Z7HqnRUdtaH2rCAfZyCIS69rrhScT9vvOYgQkTVaz6TgQQFWy8HXAgvt73yg&#10;7hgrkUI4FKjAxNgUUobSkMMw9g1x4q6+dRgTbCupW7yncGflJMtm0mHNqcFgQ2tD5f/x5hT0fxeU&#10;3hq6onTZvtvmm3xtlRoN+98fEJH6+BG/3Tud5k/h9Us6QC6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FDcPL0AAADbAAAADwAAAAAAAAAAAAAAAACYAgAAZHJzL2Rvd25yZXYu&#10;eG1sUEsFBgAAAAAEAAQA9QAAAIIDAAAAAA==&#10;" filled="f" stroked="f">
                  <v:stroke joinstyle="round"/>
                </v:rect>
                <w10:anchorlock/>
              </v:group>
            </w:pict>
          </mc:Fallback>
        </mc:AlternateContent>
      </w:r>
    </w:p>
    <w:p w:rsidR="00E22AD4" w:rsidRDefault="00E22AD4" w:rsidP="000C0837">
      <w:pPr>
        <w:ind w:left="-360"/>
        <w:rPr>
          <w:b/>
          <w:sz w:val="4"/>
          <w:szCs w:val="4"/>
        </w:rPr>
      </w:pPr>
    </w:p>
    <w:p w:rsidR="006501B3" w:rsidRPr="00E10E5A" w:rsidRDefault="00EE1C92" w:rsidP="000C0837">
      <w:pPr>
        <w:ind w:left="-360"/>
      </w:pPr>
      <w:r w:rsidRPr="00E10E5A">
        <w:rPr>
          <w:noProof/>
          <w:lang w:eastAsia="en-US"/>
        </w:rPr>
        <mc:AlternateContent>
          <mc:Choice Requires="wps">
            <w:drawing>
              <wp:anchor distT="0" distB="0" distL="114935" distR="114935" simplePos="0" relativeHeight="251654144" behindDoc="0" locked="0" layoutInCell="1" allowOverlap="1">
                <wp:simplePos x="0" y="0"/>
                <wp:positionH relativeFrom="column">
                  <wp:posOffset>-271130</wp:posOffset>
                </wp:positionH>
                <wp:positionV relativeFrom="paragraph">
                  <wp:posOffset>229855</wp:posOffset>
                </wp:positionV>
                <wp:extent cx="6155852" cy="724223"/>
                <wp:effectExtent l="0" t="0" r="16510" b="1905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852" cy="724223"/>
                        </a:xfrm>
                        <a:prstGeom prst="rect">
                          <a:avLst/>
                        </a:prstGeom>
                        <a:solidFill>
                          <a:srgbClr val="FFFFFF"/>
                        </a:solidFill>
                        <a:ln w="6350">
                          <a:solidFill>
                            <a:srgbClr val="000000"/>
                          </a:solidFill>
                          <a:miter lim="800000"/>
                          <a:headEnd/>
                          <a:tailEnd/>
                        </a:ln>
                      </wps:spPr>
                      <wps:txbx>
                        <w:txbxContent>
                          <w:p w:rsidR="0034269C" w:rsidRDefault="006501B3">
                            <w:r w:rsidRPr="0034269C">
                              <w:t>Owner:</w:t>
                            </w:r>
                            <w:r w:rsidR="0034269C">
                              <w:tab/>
                              <w:t xml:space="preserve"> </w:t>
                            </w:r>
                            <w:sdt>
                              <w:sdtPr>
                                <w:id w:val="1969708053"/>
                                <w:placeholder>
                                  <w:docPart w:val="DefaultPlaceholder_1081868574"/>
                                </w:placeholder>
                              </w:sdtPr>
                              <w:sdtEndPr>
                                <w:rPr>
                                  <w:color w:val="4472C4"/>
                                </w:rPr>
                              </w:sdtEndPr>
                              <w:sdtContent>
                                <w:r w:rsidR="0034269C">
                                  <w:rPr>
                                    <w:color w:val="4472C4"/>
                                  </w:rPr>
                                  <w:t>__________</w:t>
                                </w:r>
                                <w:r w:rsidR="0034269C" w:rsidRPr="000C5E80">
                                  <w:rPr>
                                    <w:color w:val="4472C4"/>
                                  </w:rPr>
                                  <w:t>_______</w:t>
                                </w:r>
                                <w:r w:rsidR="0034269C">
                                  <w:rPr>
                                    <w:color w:val="4472C4"/>
                                  </w:rPr>
                                  <w:t>______</w:t>
                                </w:r>
                                <w:r w:rsidR="0034269C" w:rsidRPr="000C5E80">
                                  <w:rPr>
                                    <w:color w:val="4472C4"/>
                                  </w:rPr>
                                  <w:t>_</w:t>
                                </w:r>
                              </w:sdtContent>
                            </w:sdt>
                            <w:r w:rsidR="0034269C" w:rsidRPr="0034269C">
                              <w:t xml:space="preserve"> </w:t>
                            </w:r>
                            <w:r w:rsidR="0034269C">
                              <w:t xml:space="preserve">       </w:t>
                            </w:r>
                            <w:r w:rsidR="000C0837">
                              <w:tab/>
                              <w:t xml:space="preserve">    </w:t>
                            </w:r>
                            <w:r w:rsidRPr="0034269C">
                              <w:t xml:space="preserve">Date Assigned: </w:t>
                            </w:r>
                            <w:sdt>
                              <w:sdtPr>
                                <w:id w:val="-546756712"/>
                                <w:placeholder>
                                  <w:docPart w:val="DefaultPlaceholder_1081868574"/>
                                </w:placeholder>
                              </w:sdtPr>
                              <w:sdtEndPr>
                                <w:rPr>
                                  <w:color w:val="4472C4"/>
                                </w:rPr>
                              </w:sdtEndPr>
                              <w:sdtContent>
                                <w:r w:rsidR="0034269C">
                                  <w:rPr>
                                    <w:color w:val="4472C4"/>
                                  </w:rPr>
                                  <w:t>__________</w:t>
                                </w:r>
                                <w:r w:rsidR="0034269C" w:rsidRPr="000C5E80">
                                  <w:rPr>
                                    <w:color w:val="4472C4"/>
                                  </w:rPr>
                                  <w:t>________</w:t>
                                </w:r>
                              </w:sdtContent>
                            </w:sdt>
                          </w:p>
                          <w:p w:rsidR="006501B3" w:rsidRPr="0034269C" w:rsidRDefault="0034269C">
                            <w:r>
                              <w:br/>
                            </w:r>
                            <w:r w:rsidR="006501B3" w:rsidRPr="0034269C">
                              <w:t xml:space="preserve">Investigation Due Date: </w:t>
                            </w:r>
                            <w:sdt>
                              <w:sdtPr>
                                <w:id w:val="822480618"/>
                                <w:placeholder>
                                  <w:docPart w:val="DefaultPlaceholder_1081868574"/>
                                </w:placeholder>
                              </w:sdtPr>
                              <w:sdtEndPr>
                                <w:rPr>
                                  <w:color w:val="4472C4"/>
                                </w:rPr>
                              </w:sdtEndPr>
                              <w:sdtContent>
                                <w:r>
                                  <w:rPr>
                                    <w:color w:val="4472C4"/>
                                  </w:rPr>
                                  <w:t>__________</w:t>
                                </w:r>
                                <w:r w:rsidRPr="000C5E80">
                                  <w:rPr>
                                    <w:color w:val="4472C4"/>
                                  </w:rPr>
                                  <w:t>________</w:t>
                                </w:r>
                              </w:sdtContent>
                            </w:sdt>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1.35pt;margin-top:18.1pt;width:484.7pt;height:57.0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" strokeweight=".5pt">
                <v:textbox inset="7.45pt,3.85pt,7.45pt,3.85pt">
                  <w:txbxContent>
                    <w:p w:rsidR="0034269C" w:rsidRDefault="006501B3">
                      <w:r w:rsidRPr="0034269C">
                        <w:t>Owner:</w:t>
                      </w:r>
                      <w:r w:rsidR="0034269C">
                        <w:tab/>
                        <w:t xml:space="preserve"> </w:t>
                      </w:r>
                      <w:sdt>
                        <w:sdtPr>
                          <w:id w:val="1969708053"/>
                          <w:placeholder>
                            <w:docPart w:val="DefaultPlaceholder_1081868574"/>
                          </w:placeholder>
                        </w:sdtPr>
                        <w:sdtEndPr>
                          <w:rPr>
                            <w:color w:val="4472C4"/>
                          </w:rPr>
                        </w:sdtEndPr>
                        <w:sdtContent>
                          <w:r w:rsidR="0034269C">
                            <w:rPr>
                              <w:color w:val="4472C4"/>
                            </w:rPr>
                            <w:t>__________</w:t>
                          </w:r>
                          <w:r w:rsidR="0034269C" w:rsidRPr="000C5E80">
                            <w:rPr>
                              <w:color w:val="4472C4"/>
                            </w:rPr>
                            <w:t>_______</w:t>
                          </w:r>
                          <w:r w:rsidR="0034269C">
                            <w:rPr>
                              <w:color w:val="4472C4"/>
                            </w:rPr>
                            <w:t>______</w:t>
                          </w:r>
                          <w:r w:rsidR="0034269C" w:rsidRPr="000C5E80">
                            <w:rPr>
                              <w:color w:val="4472C4"/>
                            </w:rPr>
                            <w:t>_</w:t>
                          </w:r>
                        </w:sdtContent>
                      </w:sdt>
                      <w:r w:rsidR="0034269C" w:rsidRPr="0034269C">
                        <w:t xml:space="preserve"> </w:t>
                      </w:r>
                      <w:r w:rsidR="0034269C">
                        <w:t xml:space="preserve">       </w:t>
                      </w:r>
                      <w:r w:rsidR="000C0837">
                        <w:tab/>
                        <w:t xml:space="preserve">    </w:t>
                      </w:r>
                      <w:r w:rsidRPr="0034269C">
                        <w:t xml:space="preserve">Date Assigned: </w:t>
                      </w:r>
                      <w:sdt>
                        <w:sdtPr>
                          <w:id w:val="-546756712"/>
                          <w:placeholder>
                            <w:docPart w:val="DefaultPlaceholder_1081868574"/>
                          </w:placeholder>
                        </w:sdtPr>
                        <w:sdtEndPr>
                          <w:rPr>
                            <w:color w:val="4472C4"/>
                          </w:rPr>
                        </w:sdtEndPr>
                        <w:sdtContent>
                          <w:r w:rsidR="0034269C">
                            <w:rPr>
                              <w:color w:val="4472C4"/>
                            </w:rPr>
                            <w:t>__________</w:t>
                          </w:r>
                          <w:r w:rsidR="0034269C" w:rsidRPr="000C5E80">
                            <w:rPr>
                              <w:color w:val="4472C4"/>
                            </w:rPr>
                            <w:t>________</w:t>
                          </w:r>
                        </w:sdtContent>
                      </w:sdt>
                    </w:p>
                    <w:p w:rsidR="006501B3" w:rsidRPr="0034269C" w:rsidRDefault="0034269C">
                      <w:r>
                        <w:br/>
                      </w:r>
                      <w:r w:rsidR="006501B3" w:rsidRPr="0034269C">
                        <w:t xml:space="preserve">Investigation Due Date: </w:t>
                      </w:r>
                      <w:sdt>
                        <w:sdtPr>
                          <w:id w:val="822480618"/>
                          <w:placeholder>
                            <w:docPart w:val="DefaultPlaceholder_1081868574"/>
                          </w:placeholder>
                        </w:sdtPr>
                        <w:sdtEndPr>
                          <w:rPr>
                            <w:color w:val="4472C4"/>
                          </w:rPr>
                        </w:sdtEndPr>
                        <w:sdtContent>
                          <w:r>
                            <w:rPr>
                              <w:color w:val="4472C4"/>
                            </w:rPr>
                            <w:t>__________</w:t>
                          </w:r>
                          <w:r w:rsidRPr="000C5E80">
                            <w:rPr>
                              <w:color w:val="4472C4"/>
                            </w:rPr>
                            <w:t>________</w:t>
                          </w:r>
                        </w:sdtContent>
                      </w:sdt>
                    </w:p>
                  </w:txbxContent>
                </v:textbox>
              </v:shape>
            </w:pict>
          </mc:Fallback>
        </mc:AlternateContent>
      </w:r>
      <w:r w:rsidR="006501B3" w:rsidRPr="00E10E5A">
        <w:rPr>
          <w:b/>
        </w:rPr>
        <w:t xml:space="preserve">SECTION 2 </w:t>
      </w:r>
      <w:r w:rsidR="002E7664" w:rsidRPr="00E10E5A">
        <w:rPr>
          <w:b/>
        </w:rPr>
        <w:t>–</w:t>
      </w:r>
      <w:r w:rsidR="006501B3" w:rsidRPr="00E10E5A">
        <w:rPr>
          <w:b/>
        </w:rPr>
        <w:t xml:space="preserve"> </w:t>
      </w:r>
      <w:r w:rsidR="002E7664" w:rsidRPr="00E10E5A">
        <w:rPr>
          <w:b/>
        </w:rPr>
        <w:t xml:space="preserve">Review and acceptance </w:t>
      </w:r>
      <w:r w:rsidR="006501B3" w:rsidRPr="00E10E5A">
        <w:t xml:space="preserve">      Initial:</w:t>
      </w:r>
      <w:r w:rsidR="0034269C">
        <w:t xml:space="preserve"> </w:t>
      </w:r>
      <w:sdt>
        <w:sdtPr>
          <w:id w:val="-248572790"/>
          <w:placeholder>
            <w:docPart w:val="DefaultPlaceholder_1081868574"/>
          </w:placeholder>
        </w:sdtPr>
        <w:sdtContent>
          <w:r w:rsidR="000C0837">
            <w:rPr>
              <w:color w:val="4472C4"/>
            </w:rPr>
            <w:t>_________</w:t>
          </w:r>
          <w:r w:rsidR="000C0837" w:rsidRPr="000C5E80">
            <w:rPr>
              <w:color w:val="4472C4"/>
            </w:rPr>
            <w:t>________</w:t>
          </w:r>
        </w:sdtContent>
      </w:sdt>
    </w:p>
    <w:p w:rsidR="006501B3" w:rsidRPr="00E10E5A" w:rsidRDefault="0089483A">
      <w:r w:rsidRPr="00E10E5A">
        <w:rPr>
          <w:noProof/>
          <w:lang w:eastAsia="en-US"/>
        </w:rPr>
        <mc:AlternateContent>
          <mc:Choice Requires="wpg">
            <w:drawing>
              <wp:inline distT="0" distB="0" distL="0" distR="0">
                <wp:extent cx="5485765" cy="456565"/>
                <wp:effectExtent l="0" t="0" r="635" b="127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456565"/>
                          <a:chOff x="0" y="0"/>
                          <a:chExt cx="8638" cy="718"/>
                        </a:xfrm>
                      </wpg:grpSpPr>
                      <wps:wsp>
                        <wps:cNvPr id="10" name="Rectangle 5"/>
                        <wps:cNvSpPr>
                          <a:spLocks noChangeArrowheads="1"/>
                        </wps:cNvSpPr>
                        <wps:spPr bwMode="auto">
                          <a:xfrm>
                            <a:off x="0" y="0"/>
                            <a:ext cx="8638" cy="7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g:wgp>
                  </a:graphicData>
                </a:graphic>
              </wp:inline>
            </w:drawing>
          </mc:Choice>
          <mc:Fallback>
            <w:pict>
              <v:group w14:anchorId="0460DC16" id="Group 4" o:spid="_x0000_s1026" style="width:431.95pt;height:35.95pt;mso-position-horizontal-relative:char;mso-position-vertical-relative:line" coordsize="863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">
                <v:rect id="Rectangle 5" o:spid="_x0000_s1027" style="position:absolute;width:863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CS8EA&#10;AADbAAAADwAAAGRycy9kb3ducmV2LnhtbESPT2sCMRDF7wW/Qxiht5rdHqRsjeIfBPFWK/Q6bMbN&#10;YjJZNum6fnvnIHib4b157zeL1Ri8GqhPbWQD5awARVxH23Jj4Py7//gClTKyRR+ZDNwpwWo5eVtg&#10;ZeONf2g45UZJCKcKDbicu0rrVDsKmGaxIxbtEvuAWda+0bbHm4QHrz+LYq4DtiwNDjvaOqqvp/9g&#10;YNz8oY7e0QV1KI7DvtyVW2/M+3Rcf4PKNOaX+Xl9sIIv9PKLDK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CQkvBAAAA2wAAAA8AAAAAAAAAAAAAAAAAmAIAAGRycy9kb3du&#10;cmV2LnhtbFBLBQYAAAAABAAEAPUAAACGAwAAAAA=&#10;" filled="f" stroked="f">
                  <v:stroke joinstyle="round"/>
                </v:rect>
                <w10:anchorlock/>
              </v:group>
            </w:pict>
          </mc:Fallback>
        </mc:AlternateContent>
      </w:r>
    </w:p>
    <w:p w:rsidR="00F324CC" w:rsidRPr="00E10E5A" w:rsidRDefault="00F324CC">
      <w:pPr>
        <w:rPr>
          <w:b/>
        </w:rPr>
      </w:pPr>
    </w:p>
    <w:p w:rsidR="0034269C" w:rsidRDefault="0034269C">
      <w:pPr>
        <w:rPr>
          <w:b/>
        </w:rPr>
      </w:pPr>
    </w:p>
    <w:p w:rsidR="000C0837" w:rsidRPr="00891E38" w:rsidRDefault="000C0837" w:rsidP="000C0837">
      <w:pPr>
        <w:ind w:left="-450"/>
        <w:rPr>
          <w:b/>
          <w:sz w:val="8"/>
          <w:szCs w:val="8"/>
        </w:rPr>
      </w:pPr>
    </w:p>
    <w:p w:rsidR="006501B3" w:rsidRPr="00E10E5A" w:rsidRDefault="00891E38" w:rsidP="000C0837">
      <w:pPr>
        <w:ind w:left="-450"/>
      </w:pPr>
      <w:r>
        <w:rPr>
          <w:b/>
        </w:rPr>
        <w:t xml:space="preserve"> </w:t>
      </w:r>
      <w:r w:rsidR="006501B3" w:rsidRPr="00E10E5A">
        <w:rPr>
          <w:b/>
        </w:rPr>
        <w:t xml:space="preserve">SECTION 3 </w:t>
      </w:r>
      <w:r w:rsidR="002E7664" w:rsidRPr="00E10E5A">
        <w:rPr>
          <w:b/>
        </w:rPr>
        <w:t>–</w:t>
      </w:r>
      <w:r w:rsidR="006501B3" w:rsidRPr="00E10E5A">
        <w:rPr>
          <w:b/>
        </w:rPr>
        <w:t xml:space="preserve"> </w:t>
      </w:r>
      <w:r w:rsidR="002E7664" w:rsidRPr="00E10E5A">
        <w:rPr>
          <w:b/>
        </w:rPr>
        <w:t>Filled out by owner</w:t>
      </w:r>
      <w:r w:rsidR="006501B3" w:rsidRPr="00E10E5A">
        <w:rPr>
          <w:b/>
        </w:rPr>
        <w:t xml:space="preserve"> </w:t>
      </w:r>
      <w:r w:rsidR="0089483A" w:rsidRPr="00E10E5A">
        <w:rPr>
          <w:noProof/>
          <w:lang w:eastAsia="en-US"/>
        </w:rPr>
        <mc:AlternateContent>
          <mc:Choice Requires="wpg">
            <w:drawing>
              <wp:inline distT="0" distB="0" distL="0" distR="0">
                <wp:extent cx="6166884" cy="1086929"/>
                <wp:effectExtent l="0" t="0" r="24765" b="1841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884" cy="1086929"/>
                          <a:chOff x="-473" y="0"/>
                          <a:chExt cx="9112" cy="1079"/>
                        </a:xfrm>
                      </wpg:grpSpPr>
                      <wps:wsp>
                        <wps:cNvPr id="7" name="Rectangle 7"/>
                        <wps:cNvSpPr>
                          <a:spLocks noChangeArrowheads="1"/>
                        </wps:cNvSpPr>
                        <wps:spPr bwMode="auto">
                          <a:xfrm>
                            <a:off x="1" y="0"/>
                            <a:ext cx="8638" cy="1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ctr" anchorCtr="0" upright="1">
                          <a:noAutofit/>
                        </wps:bodyPr>
                      </wps:wsp>
                      <wps:wsp>
                        <wps:cNvPr id="8" name="Text Box 8"/>
                        <wps:cNvSpPr txBox="1">
                          <a:spLocks noChangeArrowheads="1"/>
                        </wps:cNvSpPr>
                        <wps:spPr bwMode="auto">
                          <a:xfrm>
                            <a:off x="-473" y="43"/>
                            <a:ext cx="9110" cy="103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01B3" w:rsidRPr="005D528F" w:rsidRDefault="002E7664">
                              <w:pPr>
                                <w:rPr>
                                  <w:color w:val="4472C4"/>
                                </w:rPr>
                              </w:pPr>
                              <w:r w:rsidRPr="005D528F">
                                <w:t>Determine</w:t>
                              </w:r>
                              <w:r w:rsidR="006501B3" w:rsidRPr="005D528F">
                                <w:t xml:space="preserve"> Root Cause:   </w:t>
                              </w:r>
                              <w:r w:rsidR="00A1192C" w:rsidRPr="005D528F">
                                <w:t xml:space="preserve">(Not </w:t>
                              </w:r>
                              <w:r w:rsidR="00B17C51" w:rsidRPr="005D528F">
                                <w:t>required</w:t>
                              </w:r>
                              <w:r w:rsidR="0012734A" w:rsidRPr="005D528F">
                                <w:t xml:space="preserve"> </w:t>
                              </w:r>
                              <w:r w:rsidR="00A1192C" w:rsidRPr="005D528F">
                                <w:t>for Preventive Action</w:t>
                              </w:r>
                              <w:r w:rsidR="005D528F">
                                <w:t>.</w:t>
                              </w:r>
                              <w:r w:rsidR="00A1192C" w:rsidRPr="005D528F">
                                <w:t xml:space="preserve">)  </w:t>
                              </w:r>
                              <w:r w:rsidR="00A1192C" w:rsidRPr="005D528F">
                                <w:rPr>
                                  <w:color w:val="4472C4"/>
                                </w:rPr>
                                <w:t xml:space="preserve">                                                                               </w:t>
                              </w:r>
                              <w:sdt>
                                <w:sdtPr>
                                  <w:rPr>
                                    <w:color w:val="4472C4"/>
                                  </w:rPr>
                                  <w:id w:val="1443497978"/>
                                  <w:placeholder>
                                    <w:docPart w:val="DefaultPlaceholder_1081868574"/>
                                  </w:placeholder>
                                </w:sdtPr>
                                <w:sdtContent>
                                  <w:sdt>
                                    <w:sdtPr>
                                      <w:rPr>
                                        <w:color w:val="4472C4"/>
                                      </w:rPr>
                                      <w:id w:val="1068615287"/>
                                      <w:placeholder>
                                        <w:docPart w:val="DefaultPlaceholder_1081868574"/>
                                      </w:placeholder>
                                    </w:sdtPr>
                                    <w:sdtContent>
                                      <w:r w:rsidR="00A1192C" w:rsidRPr="005D528F">
                                        <w:rPr>
                                          <w:color w:val="4472C4"/>
                                        </w:rPr>
                                        <w:t>_______________</w:t>
                                      </w:r>
                                      <w:r w:rsidR="006501B3" w:rsidRPr="005D528F">
                                        <w:rPr>
                                          <w:color w:val="4472C4"/>
                                        </w:rPr>
                                        <w:t>___________________________________________</w:t>
                                      </w:r>
                                      <w:r w:rsidR="000C0837">
                                        <w:rPr>
                                          <w:color w:val="4472C4"/>
                                        </w:rPr>
                                        <w:t>________</w:t>
                                      </w:r>
                                      <w:r w:rsidR="006501B3" w:rsidRPr="005D528F">
                                        <w:rPr>
                                          <w:color w:val="4472C4"/>
                                        </w:rPr>
                                        <w:t>_</w:t>
                                      </w:r>
                                      <w:r w:rsidR="00E22AD4">
                                        <w:rPr>
                                          <w:color w:val="4472C4"/>
                                        </w:rPr>
                                        <w:t>_</w:t>
                                      </w:r>
                                      <w:r w:rsidR="006501B3" w:rsidRPr="005D528F">
                                        <w:rPr>
                                          <w:color w:val="4472C4"/>
                                        </w:rPr>
                                        <w:t>__</w:t>
                                      </w:r>
                                      <w:r w:rsidR="00E22AD4">
                                        <w:rPr>
                                          <w:color w:val="4472C4"/>
                                        </w:rPr>
                                        <w:t>_</w:t>
                                      </w:r>
                                      <w:r w:rsidR="006501B3" w:rsidRPr="005D528F">
                                        <w:rPr>
                                          <w:color w:val="4472C4"/>
                                        </w:rPr>
                                        <w:t>_______</w:t>
                                      </w:r>
                                    </w:sdtContent>
                                  </w:sdt>
                                </w:sdtContent>
                              </w:sdt>
                            </w:p>
                            <w:p w:rsidR="006501B3" w:rsidRPr="005D528F" w:rsidRDefault="006501B3">
                              <w:pPr>
                                <w:rPr>
                                  <w:color w:val="4472C4"/>
                                </w:rPr>
                              </w:pPr>
                              <w:r w:rsidRPr="005D528F">
                                <w:rPr>
                                  <w:color w:val="4472C4"/>
                                </w:rPr>
                                <w:t>________________________________________________________</w:t>
                              </w:r>
                              <w:r w:rsidR="000C0837">
                                <w:rPr>
                                  <w:color w:val="4472C4"/>
                                </w:rPr>
                                <w:t>________</w:t>
                              </w:r>
                              <w:r w:rsidRPr="005D528F">
                                <w:rPr>
                                  <w:color w:val="4472C4"/>
                                </w:rPr>
                                <w:t>______</w:t>
                              </w:r>
                              <w:r w:rsidR="00E22AD4">
                                <w:rPr>
                                  <w:color w:val="4472C4"/>
                                </w:rPr>
                                <w:t>_</w:t>
                              </w:r>
                              <w:r w:rsidRPr="005D528F">
                                <w:rPr>
                                  <w:color w:val="4472C4"/>
                                </w:rPr>
                                <w:t>_______</w:t>
                              </w:r>
                            </w:p>
                            <w:p w:rsidR="006501B3" w:rsidRPr="005D528F" w:rsidRDefault="006501B3">
                              <w:pPr>
                                <w:rPr>
                                  <w:color w:val="4472C4"/>
                                </w:rPr>
                              </w:pPr>
                              <w:r w:rsidRPr="005D528F">
                                <w:rPr>
                                  <w:color w:val="4472C4"/>
                                </w:rPr>
                                <w:t>_________________________________________________</w:t>
                              </w:r>
                              <w:r w:rsidR="000C0837">
                                <w:rPr>
                                  <w:color w:val="4472C4"/>
                                </w:rPr>
                                <w:t>________</w:t>
                              </w:r>
                              <w:r w:rsidRPr="005D528F">
                                <w:rPr>
                                  <w:color w:val="4472C4"/>
                                </w:rPr>
                                <w:t>__________</w:t>
                              </w:r>
                              <w:r w:rsidR="00E22AD4">
                                <w:rPr>
                                  <w:color w:val="4472C4"/>
                                </w:rPr>
                                <w:t>_</w:t>
                              </w:r>
                              <w:r w:rsidRPr="005D528F">
                                <w:rPr>
                                  <w:color w:val="4472C4"/>
                                </w:rPr>
                                <w:t>__________</w:t>
                              </w:r>
                            </w:p>
                            <w:p w:rsidR="006501B3" w:rsidRPr="005D528F" w:rsidRDefault="005D528F">
                              <w:r>
                                <w:t>(</w:t>
                              </w:r>
                              <w:r w:rsidR="006501B3" w:rsidRPr="005D528F">
                                <w:t>May attach supporting data</w:t>
                              </w:r>
                              <w:r>
                                <w:t>.)</w:t>
                              </w:r>
                            </w:p>
                          </w:txbxContent>
                        </wps:txbx>
                        <wps:bodyPr rot="0" vert="horz" wrap="square" lIns="91440" tIns="45720" rIns="91440" bIns="45720" anchor="ctr" anchorCtr="0">
                          <a:noAutofit/>
                        </wps:bodyPr>
                      </wps:wsp>
                    </wpg:wgp>
                  </a:graphicData>
                </a:graphic>
              </wp:inline>
            </w:drawing>
          </mc:Choice>
          <mc:Fallback>
            <w:pict>
              <v:group id="Group 6" o:spid="_x0000_s1028" style="width:485.6pt;height:85.6pt;mso-position-horizontal-relative:char;mso-position-vertical-relative:line" coordorigin="-473" coordsize="911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">
                <v:rect id="Rectangle 7" o:spid="_x0000_s1029" style="position:absolute;left:1;width:8638;height:1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HmsAA&#10;AADaAAAADwAAAGRycy9kb3ducmV2LnhtbESPwWrDMBBE74H8g9hAb7HsHtriRAmJg6H0VrfQ62Jt&#10;LBNpZSzFdv++KhR6HGbmDbM/Ls6KicbQe1ZQZDkI4tbrnjsFnx/19gVEiMgarWdS8E0Bjof1ao+l&#10;9jO/09TETiQIhxIVmBiHUsrQGnIYMj8QJ+/qR4cxybGTesQ5wZ2Vj3n+JB32nBYMDlQZam/N3SlY&#10;zl8ovTV0Renyt6kuLkVllXrYLKcdiEhL/A//tV+1gmf4vZJu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gHmsAAAADaAAAADwAAAAAAAAAAAAAAAACYAgAAZHJzL2Rvd25y&#10;ZXYueG1sUEsFBgAAAAAEAAQA9QAAAIUDAAAAAA==&#10;" filled="f" stroked="f">
                  <v:stroke joinstyle="round"/>
                </v:rect>
                <v:shape id="Text Box 8" o:spid="_x0000_s1030" type="#_x0000_t202" style="position:absolute;left:-473;top:43;width:9110;height:1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x5sEA&#10;AADaAAAADwAAAGRycy9kb3ducmV2LnhtbERP3WrCMBS+F/YO4Qx2Z9MJ26QayxCF4S7K2j3AWXNs&#10;S5uTkmS2+vTmYrDLj+9/m89mEBdyvrOs4DlJQRDXVnfcKPiujss1CB+QNQ6WScGVPOS7h8UWM20n&#10;/qJLGRoRQ9hnqKANYcyk9HVLBn1iR+LIna0zGCJ0jdQOpxhuBrlK01dpsOPY0OJI+5bqvvw1Crwt&#10;fqbb6q00ny/p6VD1RdEdC6WeHuf3DYhAc/gX/7k/tIK4NV6JN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SMebBAAAA2gAAAA8AAAAAAAAAAAAAAAAAmAIAAGRycy9kb3du&#10;cmV2LnhtbFBLBQYAAAAABAAEAPUAAACGAwAAAAA=&#10;" strokeweight=".26mm">
                  <v:textbox>
                    <w:txbxContent>
                      <w:p w:rsidR="006501B3" w:rsidRPr="005D528F" w:rsidRDefault="002E7664">
                        <w:pPr>
                          <w:rPr>
                            <w:color w:val="4472C4"/>
                          </w:rPr>
                        </w:pPr>
                        <w:r w:rsidRPr="005D528F">
                          <w:t>Determine</w:t>
                        </w:r>
                        <w:r w:rsidR="006501B3" w:rsidRPr="005D528F">
                          <w:t xml:space="preserve"> Root Cause:   </w:t>
                        </w:r>
                        <w:r w:rsidR="00A1192C" w:rsidRPr="005D528F">
                          <w:t xml:space="preserve">(Not </w:t>
                        </w:r>
                        <w:r w:rsidR="00B17C51" w:rsidRPr="005D528F">
                          <w:t>required</w:t>
                        </w:r>
                        <w:r w:rsidR="0012734A" w:rsidRPr="005D528F">
                          <w:t xml:space="preserve"> </w:t>
                        </w:r>
                        <w:r w:rsidR="00A1192C" w:rsidRPr="005D528F">
                          <w:t>for Preventive Action</w:t>
                        </w:r>
                        <w:r w:rsidR="005D528F">
                          <w:t>.</w:t>
                        </w:r>
                        <w:r w:rsidR="00A1192C" w:rsidRPr="005D528F">
                          <w:t xml:space="preserve">)  </w:t>
                        </w:r>
                        <w:r w:rsidR="00A1192C" w:rsidRPr="005D528F">
                          <w:rPr>
                            <w:color w:val="4472C4"/>
                          </w:rPr>
                          <w:t xml:space="preserve">                                                                               </w:t>
                        </w:r>
                        <w:sdt>
                          <w:sdtPr>
                            <w:rPr>
                              <w:color w:val="4472C4"/>
                            </w:rPr>
                            <w:id w:val="1443497978"/>
                            <w:placeholder>
                              <w:docPart w:val="DefaultPlaceholder_1081868574"/>
                            </w:placeholder>
                          </w:sdtPr>
                          <w:sdtContent>
                            <w:sdt>
                              <w:sdtPr>
                                <w:rPr>
                                  <w:color w:val="4472C4"/>
                                </w:rPr>
                                <w:id w:val="1068615287"/>
                                <w:placeholder>
                                  <w:docPart w:val="DefaultPlaceholder_1081868574"/>
                                </w:placeholder>
                              </w:sdtPr>
                              <w:sdtContent>
                                <w:r w:rsidR="00A1192C" w:rsidRPr="005D528F">
                                  <w:rPr>
                                    <w:color w:val="4472C4"/>
                                  </w:rPr>
                                  <w:t>_______________</w:t>
                                </w:r>
                                <w:r w:rsidR="006501B3" w:rsidRPr="005D528F">
                                  <w:rPr>
                                    <w:color w:val="4472C4"/>
                                  </w:rPr>
                                  <w:t>___________________________________________</w:t>
                                </w:r>
                                <w:r w:rsidR="000C0837">
                                  <w:rPr>
                                    <w:color w:val="4472C4"/>
                                  </w:rPr>
                                  <w:t>________</w:t>
                                </w:r>
                                <w:r w:rsidR="006501B3" w:rsidRPr="005D528F">
                                  <w:rPr>
                                    <w:color w:val="4472C4"/>
                                  </w:rPr>
                                  <w:t>_</w:t>
                                </w:r>
                                <w:r w:rsidR="00E22AD4">
                                  <w:rPr>
                                    <w:color w:val="4472C4"/>
                                  </w:rPr>
                                  <w:t>_</w:t>
                                </w:r>
                                <w:r w:rsidR="006501B3" w:rsidRPr="005D528F">
                                  <w:rPr>
                                    <w:color w:val="4472C4"/>
                                  </w:rPr>
                                  <w:t>__</w:t>
                                </w:r>
                                <w:r w:rsidR="00E22AD4">
                                  <w:rPr>
                                    <w:color w:val="4472C4"/>
                                  </w:rPr>
                                  <w:t>_</w:t>
                                </w:r>
                                <w:r w:rsidR="006501B3" w:rsidRPr="005D528F">
                                  <w:rPr>
                                    <w:color w:val="4472C4"/>
                                  </w:rPr>
                                  <w:t>_______</w:t>
                                </w:r>
                              </w:sdtContent>
                            </w:sdt>
                          </w:sdtContent>
                        </w:sdt>
                      </w:p>
                      <w:p w:rsidR="006501B3" w:rsidRPr="005D528F" w:rsidRDefault="006501B3">
                        <w:pPr>
                          <w:rPr>
                            <w:color w:val="4472C4"/>
                          </w:rPr>
                        </w:pPr>
                        <w:r w:rsidRPr="005D528F">
                          <w:rPr>
                            <w:color w:val="4472C4"/>
                          </w:rPr>
                          <w:t>________________________________________________________</w:t>
                        </w:r>
                        <w:r w:rsidR="000C0837">
                          <w:rPr>
                            <w:color w:val="4472C4"/>
                          </w:rPr>
                          <w:t>________</w:t>
                        </w:r>
                        <w:r w:rsidRPr="005D528F">
                          <w:rPr>
                            <w:color w:val="4472C4"/>
                          </w:rPr>
                          <w:t>______</w:t>
                        </w:r>
                        <w:r w:rsidR="00E22AD4">
                          <w:rPr>
                            <w:color w:val="4472C4"/>
                          </w:rPr>
                          <w:t>_</w:t>
                        </w:r>
                        <w:r w:rsidRPr="005D528F">
                          <w:rPr>
                            <w:color w:val="4472C4"/>
                          </w:rPr>
                          <w:t>_______</w:t>
                        </w:r>
                      </w:p>
                      <w:p w:rsidR="006501B3" w:rsidRPr="005D528F" w:rsidRDefault="006501B3">
                        <w:pPr>
                          <w:rPr>
                            <w:color w:val="4472C4"/>
                          </w:rPr>
                        </w:pPr>
                        <w:r w:rsidRPr="005D528F">
                          <w:rPr>
                            <w:color w:val="4472C4"/>
                          </w:rPr>
                          <w:t>_________________________________________________</w:t>
                        </w:r>
                        <w:r w:rsidR="000C0837">
                          <w:rPr>
                            <w:color w:val="4472C4"/>
                          </w:rPr>
                          <w:t>________</w:t>
                        </w:r>
                        <w:r w:rsidRPr="005D528F">
                          <w:rPr>
                            <w:color w:val="4472C4"/>
                          </w:rPr>
                          <w:t>__________</w:t>
                        </w:r>
                        <w:r w:rsidR="00E22AD4">
                          <w:rPr>
                            <w:color w:val="4472C4"/>
                          </w:rPr>
                          <w:t>_</w:t>
                        </w:r>
                        <w:r w:rsidRPr="005D528F">
                          <w:rPr>
                            <w:color w:val="4472C4"/>
                          </w:rPr>
                          <w:t>__________</w:t>
                        </w:r>
                      </w:p>
                      <w:p w:rsidR="006501B3" w:rsidRPr="005D528F" w:rsidRDefault="005D528F">
                        <w:r>
                          <w:t>(</w:t>
                        </w:r>
                        <w:r w:rsidR="006501B3" w:rsidRPr="005D528F">
                          <w:t>May attach supporting data</w:t>
                        </w:r>
                        <w:r>
                          <w:t>.)</w:t>
                        </w:r>
                      </w:p>
                    </w:txbxContent>
                  </v:textbox>
                </v:shape>
                <w10:anchorlock/>
              </v:group>
            </w:pict>
          </mc:Fallback>
        </mc:AlternateContent>
      </w:r>
    </w:p>
    <w:p w:rsidR="006501B3" w:rsidRPr="00E10E5A" w:rsidRDefault="00434ECF">
      <w:r w:rsidRPr="00E10E5A">
        <w:rPr>
          <w:noProof/>
          <w:lang w:eastAsia="en-US"/>
        </w:rPr>
        <mc:AlternateContent>
          <mc:Choice Requires="wps">
            <w:drawing>
              <wp:anchor distT="0" distB="0" distL="114935" distR="114935" simplePos="0" relativeHeight="251655168" behindDoc="0" locked="0" layoutInCell="1" allowOverlap="1">
                <wp:simplePos x="0" y="0"/>
                <wp:positionH relativeFrom="column">
                  <wp:posOffset>-292395</wp:posOffset>
                </wp:positionH>
                <wp:positionV relativeFrom="paragraph">
                  <wp:posOffset>67029</wp:posOffset>
                </wp:positionV>
                <wp:extent cx="6175522" cy="1000664"/>
                <wp:effectExtent l="0" t="0" r="15875" b="2857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522" cy="1000664"/>
                        </a:xfrm>
                        <a:prstGeom prst="rect">
                          <a:avLst/>
                        </a:prstGeom>
                        <a:solidFill>
                          <a:srgbClr val="FFFFFF"/>
                        </a:solidFill>
                        <a:ln w="6350">
                          <a:solidFill>
                            <a:srgbClr val="000000"/>
                          </a:solidFill>
                          <a:miter lim="800000"/>
                          <a:headEnd/>
                          <a:tailEnd/>
                        </a:ln>
                      </wps:spPr>
                      <wps:txbx>
                        <w:txbxContent>
                          <w:p w:rsidR="006501B3" w:rsidRPr="00434ECF" w:rsidRDefault="006501B3">
                            <w:pPr>
                              <w:rPr>
                                <w:color w:val="4472C4"/>
                              </w:rPr>
                            </w:pPr>
                            <w:r w:rsidRPr="00434ECF">
                              <w:rPr>
                                <w:color w:val="4472C4"/>
                              </w:rPr>
                              <w:t xml:space="preserve"> </w:t>
                            </w:r>
                            <w:r w:rsidR="002E7664" w:rsidRPr="005D528F">
                              <w:t xml:space="preserve">Evaluating the need for </w:t>
                            </w:r>
                            <w:r w:rsidRPr="005D528F">
                              <w:t>action</w:t>
                            </w:r>
                            <w:r w:rsidR="002E7664" w:rsidRPr="005D528F">
                              <w:t>(s)</w:t>
                            </w:r>
                            <w:r w:rsidR="005D528F">
                              <w:t>:</w:t>
                            </w:r>
                            <w:r w:rsidRPr="005D528F">
                              <w:t xml:space="preserve"> </w:t>
                            </w:r>
                            <w:r w:rsidRPr="00434ECF">
                              <w:rPr>
                                <w:color w:val="4472C4"/>
                              </w:rPr>
                              <w:t xml:space="preserve">  </w:t>
                            </w:r>
                            <w:sdt>
                              <w:sdtPr>
                                <w:rPr>
                                  <w:color w:val="4472C4"/>
                                </w:rPr>
                                <w:id w:val="900026797"/>
                                <w:placeholder>
                                  <w:docPart w:val="DefaultPlaceholder_1081868574"/>
                                </w:placeholder>
                              </w:sdtPr>
                              <w:sdtContent>
                                <w:r w:rsidRPr="00434ECF">
                                  <w:rPr>
                                    <w:color w:val="4472C4"/>
                                  </w:rPr>
                                  <w:t>___________________________</w:t>
                                </w:r>
                                <w:r w:rsidR="000C0837">
                                  <w:rPr>
                                    <w:color w:val="4472C4"/>
                                  </w:rPr>
                                  <w:t>________</w:t>
                                </w:r>
                                <w:r w:rsidRPr="00434ECF">
                                  <w:rPr>
                                    <w:color w:val="4472C4"/>
                                  </w:rPr>
                                  <w:t>__________________________________________</w:t>
                                </w:r>
                              </w:sdtContent>
                            </w:sdt>
                          </w:p>
                          <w:p w:rsidR="006501B3" w:rsidRPr="00434ECF" w:rsidRDefault="006501B3">
                            <w:pPr>
                              <w:rPr>
                                <w:color w:val="4472C4"/>
                              </w:rPr>
                            </w:pPr>
                            <w:r w:rsidRPr="00434ECF">
                              <w:rPr>
                                <w:color w:val="4472C4"/>
                              </w:rPr>
                              <w:t>___________________________________</w:t>
                            </w:r>
                            <w:r w:rsidR="000C0837">
                              <w:rPr>
                                <w:color w:val="4472C4"/>
                              </w:rPr>
                              <w:t>________</w:t>
                            </w:r>
                            <w:r w:rsidRPr="00434ECF">
                              <w:rPr>
                                <w:color w:val="4472C4"/>
                              </w:rPr>
                              <w:t>__________________________________</w:t>
                            </w:r>
                          </w:p>
                          <w:p w:rsidR="006501B3" w:rsidRPr="00434ECF" w:rsidRDefault="006501B3">
                            <w:pPr>
                              <w:rPr>
                                <w:color w:val="4472C4"/>
                              </w:rPr>
                            </w:pPr>
                            <w:r w:rsidRPr="00434ECF">
                              <w:rPr>
                                <w:color w:val="4472C4"/>
                              </w:rPr>
                              <w:t>___________________________________________</w:t>
                            </w:r>
                            <w:r w:rsidR="000C0837">
                              <w:rPr>
                                <w:color w:val="4472C4"/>
                              </w:rPr>
                              <w:t>________</w:t>
                            </w:r>
                            <w:r w:rsidRPr="00434ECF">
                              <w:rPr>
                                <w:color w:val="4472C4"/>
                              </w:rPr>
                              <w:t>__________________________</w:t>
                            </w:r>
                          </w:p>
                          <w:p w:rsidR="005D528F" w:rsidRPr="005D528F" w:rsidRDefault="005D528F" w:rsidP="005D528F">
                            <w:r>
                              <w:t>(</w:t>
                            </w:r>
                            <w:r w:rsidRPr="005D528F">
                              <w:t>May attach supporting data</w:t>
                            </w:r>
                            <w:r>
                              <w:t>.)</w:t>
                            </w:r>
                          </w:p>
                          <w:p w:rsidR="006501B3" w:rsidRPr="00434ECF" w:rsidRDefault="006501B3" w:rsidP="005D528F">
                            <w:pPr>
                              <w:rPr>
                                <w:color w:val="4472C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23pt;margin-top:5.3pt;width:486.25pt;height:78.8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" strokeweight=".5pt">
                <v:textbox inset="7.45pt,3.85pt,7.45pt,3.85pt">
                  <w:txbxContent>
                    <w:p w:rsidR="006501B3" w:rsidRPr="00434ECF" w:rsidRDefault="006501B3">
                      <w:pPr>
                        <w:rPr>
                          <w:color w:val="4472C4"/>
                        </w:rPr>
                      </w:pPr>
                      <w:r w:rsidRPr="00434ECF">
                        <w:rPr>
                          <w:color w:val="4472C4"/>
                        </w:rPr>
                        <w:t xml:space="preserve"> </w:t>
                      </w:r>
                      <w:r w:rsidR="002E7664" w:rsidRPr="005D528F">
                        <w:t xml:space="preserve">Evaluating the need for </w:t>
                      </w:r>
                      <w:r w:rsidRPr="005D528F">
                        <w:t>action</w:t>
                      </w:r>
                      <w:r w:rsidR="002E7664" w:rsidRPr="005D528F">
                        <w:t>(s)</w:t>
                      </w:r>
                      <w:r w:rsidR="005D528F">
                        <w:t>:</w:t>
                      </w:r>
                      <w:r w:rsidRPr="005D528F">
                        <w:t xml:space="preserve"> </w:t>
                      </w:r>
                      <w:r w:rsidRPr="00434ECF">
                        <w:rPr>
                          <w:color w:val="4472C4"/>
                        </w:rPr>
                        <w:t xml:space="preserve">  </w:t>
                      </w:r>
                      <w:sdt>
                        <w:sdtPr>
                          <w:rPr>
                            <w:color w:val="4472C4"/>
                          </w:rPr>
                          <w:id w:val="900026797"/>
                          <w:placeholder>
                            <w:docPart w:val="DefaultPlaceholder_1081868574"/>
                          </w:placeholder>
                        </w:sdtPr>
                        <w:sdtContent>
                          <w:r w:rsidRPr="00434ECF">
                            <w:rPr>
                              <w:color w:val="4472C4"/>
                            </w:rPr>
                            <w:t>___________________________</w:t>
                          </w:r>
                          <w:r w:rsidR="000C0837">
                            <w:rPr>
                              <w:color w:val="4472C4"/>
                            </w:rPr>
                            <w:t>________</w:t>
                          </w:r>
                          <w:r w:rsidRPr="00434ECF">
                            <w:rPr>
                              <w:color w:val="4472C4"/>
                            </w:rPr>
                            <w:t>__________________________________________</w:t>
                          </w:r>
                        </w:sdtContent>
                      </w:sdt>
                    </w:p>
                    <w:p w:rsidR="006501B3" w:rsidRPr="00434ECF" w:rsidRDefault="006501B3">
                      <w:pPr>
                        <w:rPr>
                          <w:color w:val="4472C4"/>
                        </w:rPr>
                      </w:pPr>
                      <w:r w:rsidRPr="00434ECF">
                        <w:rPr>
                          <w:color w:val="4472C4"/>
                        </w:rPr>
                        <w:t>___________________________________</w:t>
                      </w:r>
                      <w:r w:rsidR="000C0837">
                        <w:rPr>
                          <w:color w:val="4472C4"/>
                        </w:rPr>
                        <w:t>________</w:t>
                      </w:r>
                      <w:r w:rsidRPr="00434ECF">
                        <w:rPr>
                          <w:color w:val="4472C4"/>
                        </w:rPr>
                        <w:t>__________________________________</w:t>
                      </w:r>
                    </w:p>
                    <w:p w:rsidR="006501B3" w:rsidRPr="00434ECF" w:rsidRDefault="006501B3">
                      <w:pPr>
                        <w:rPr>
                          <w:color w:val="4472C4"/>
                        </w:rPr>
                      </w:pPr>
                      <w:r w:rsidRPr="00434ECF">
                        <w:rPr>
                          <w:color w:val="4472C4"/>
                        </w:rPr>
                        <w:t>___________________________________________</w:t>
                      </w:r>
                      <w:r w:rsidR="000C0837">
                        <w:rPr>
                          <w:color w:val="4472C4"/>
                        </w:rPr>
                        <w:t>________</w:t>
                      </w:r>
                      <w:r w:rsidRPr="00434ECF">
                        <w:rPr>
                          <w:color w:val="4472C4"/>
                        </w:rPr>
                        <w:t>__________________________</w:t>
                      </w:r>
                    </w:p>
                    <w:p w:rsidR="005D528F" w:rsidRPr="005D528F" w:rsidRDefault="005D528F" w:rsidP="005D528F">
                      <w:r>
                        <w:t>(</w:t>
                      </w:r>
                      <w:r w:rsidRPr="005D528F">
                        <w:t>May attach supporting data</w:t>
                      </w:r>
                      <w:r>
                        <w:t>.)</w:t>
                      </w:r>
                    </w:p>
                    <w:p w:rsidR="006501B3" w:rsidRPr="00434ECF" w:rsidRDefault="006501B3" w:rsidP="005D528F">
                      <w:pPr>
                        <w:rPr>
                          <w:color w:val="4472C4"/>
                        </w:rPr>
                      </w:pPr>
                    </w:p>
                  </w:txbxContent>
                </v:textbox>
              </v:shape>
            </w:pict>
          </mc:Fallback>
        </mc:AlternateContent>
      </w:r>
    </w:p>
    <w:p w:rsidR="006501B3" w:rsidRPr="00E10E5A" w:rsidRDefault="006501B3"/>
    <w:p w:rsidR="006501B3" w:rsidRPr="00E10E5A" w:rsidRDefault="006501B3"/>
    <w:p w:rsidR="006501B3" w:rsidRPr="00E10E5A" w:rsidRDefault="006501B3">
      <w:r w:rsidRPr="00E10E5A">
        <w:rPr>
          <w:b/>
        </w:rPr>
        <w:tab/>
      </w:r>
      <w:r w:rsidRPr="00E10E5A">
        <w:rPr>
          <w:b/>
        </w:rPr>
        <w:tab/>
      </w:r>
      <w:r w:rsidRPr="00E10E5A">
        <w:rPr>
          <w:b/>
        </w:rPr>
        <w:tab/>
      </w:r>
    </w:p>
    <w:p w:rsidR="006501B3" w:rsidRPr="00E10E5A" w:rsidRDefault="006501B3">
      <w:pPr>
        <w:rPr>
          <w:b/>
        </w:rPr>
      </w:pPr>
    </w:p>
    <w:p w:rsidR="002E7664" w:rsidRPr="00E10E5A" w:rsidRDefault="002E7664">
      <w:pPr>
        <w:rPr>
          <w:b/>
        </w:rPr>
      </w:pPr>
    </w:p>
    <w:p w:rsidR="002E7664" w:rsidRPr="00E10E5A" w:rsidRDefault="00EE1C92">
      <w:pPr>
        <w:rPr>
          <w:b/>
        </w:rPr>
      </w:pPr>
      <w:r w:rsidRPr="00E10E5A">
        <w:rPr>
          <w:noProof/>
          <w:lang w:eastAsia="en-US"/>
        </w:rPr>
        <mc:AlternateContent>
          <mc:Choice Requires="wps">
            <w:drawing>
              <wp:anchor distT="0" distB="0" distL="114935" distR="114935" simplePos="0" relativeHeight="251657216" behindDoc="0" locked="0" layoutInCell="1" allowOverlap="1">
                <wp:simplePos x="0" y="0"/>
                <wp:positionH relativeFrom="column">
                  <wp:posOffset>-292395</wp:posOffset>
                </wp:positionH>
                <wp:positionV relativeFrom="paragraph">
                  <wp:posOffset>121255</wp:posOffset>
                </wp:positionV>
                <wp:extent cx="6175375" cy="1000125"/>
                <wp:effectExtent l="0" t="0" r="15875" b="285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000125"/>
                        </a:xfrm>
                        <a:prstGeom prst="rect">
                          <a:avLst/>
                        </a:prstGeom>
                        <a:solidFill>
                          <a:srgbClr val="FFFFFF"/>
                        </a:solidFill>
                        <a:ln w="6350">
                          <a:solidFill>
                            <a:srgbClr val="000000"/>
                          </a:solidFill>
                          <a:miter lim="800000"/>
                          <a:headEnd/>
                          <a:tailEnd/>
                        </a:ln>
                      </wps:spPr>
                      <wps:txbx>
                        <w:txbxContent>
                          <w:p w:rsidR="002E7664" w:rsidRPr="005D528F" w:rsidRDefault="002E7664" w:rsidP="002E7664">
                            <w:pPr>
                              <w:rPr>
                                <w:color w:val="4472C4"/>
                              </w:rPr>
                            </w:pPr>
                            <w:r w:rsidRPr="005D528F">
                              <w:t xml:space="preserve"> Determin</w:t>
                            </w:r>
                            <w:r w:rsidR="003A11CF" w:rsidRPr="005D528F">
                              <w:t>ation</w:t>
                            </w:r>
                            <w:r w:rsidRPr="005D528F">
                              <w:t xml:space="preserve"> and implementation of</w:t>
                            </w:r>
                            <w:r w:rsidR="006754BD" w:rsidRPr="005D528F">
                              <w:t xml:space="preserve"> </w:t>
                            </w:r>
                            <w:r w:rsidRPr="005D528F">
                              <w:t>action(s)</w:t>
                            </w:r>
                            <w:r w:rsidR="005D528F">
                              <w:t>:</w:t>
                            </w:r>
                            <w:r w:rsidRPr="005D528F">
                              <w:rPr>
                                <w:color w:val="4472C4"/>
                              </w:rPr>
                              <w:t xml:space="preserve">   </w:t>
                            </w:r>
                            <w:sdt>
                              <w:sdtPr>
                                <w:rPr>
                                  <w:color w:val="4472C4"/>
                                </w:rPr>
                                <w:id w:val="1418049933"/>
                                <w:placeholder>
                                  <w:docPart w:val="DefaultPlaceholder_1081868574"/>
                                </w:placeholder>
                              </w:sdtPr>
                              <w:sdtContent>
                                <w:r w:rsidRPr="005D528F">
                                  <w:rPr>
                                    <w:color w:val="4472C4"/>
                                  </w:rPr>
                                  <w:t>________________________________________</w:t>
                                </w:r>
                                <w:r w:rsidR="00EE1C92">
                                  <w:rPr>
                                    <w:color w:val="4472C4"/>
                                  </w:rPr>
                                  <w:t>________</w:t>
                                </w:r>
                                <w:r w:rsidRPr="005D528F">
                                  <w:rPr>
                                    <w:color w:val="4472C4"/>
                                  </w:rPr>
                                  <w:t>_____________________________</w:t>
                                </w:r>
                              </w:sdtContent>
                            </w:sdt>
                          </w:p>
                          <w:p w:rsidR="002E7664" w:rsidRPr="005D528F" w:rsidRDefault="002E7664" w:rsidP="002E7664">
                            <w:pPr>
                              <w:rPr>
                                <w:color w:val="4472C4"/>
                              </w:rPr>
                            </w:pPr>
                            <w:r w:rsidRPr="005D528F">
                              <w:rPr>
                                <w:color w:val="4472C4"/>
                              </w:rPr>
                              <w:t>________________________________________________</w:t>
                            </w:r>
                            <w:r w:rsidR="00EE1C92">
                              <w:rPr>
                                <w:color w:val="4472C4"/>
                              </w:rPr>
                              <w:t>________</w:t>
                            </w:r>
                            <w:r w:rsidRPr="005D528F">
                              <w:rPr>
                                <w:color w:val="4472C4"/>
                              </w:rPr>
                              <w:t>_____________________</w:t>
                            </w:r>
                          </w:p>
                          <w:p w:rsidR="002E7664" w:rsidRPr="005D528F" w:rsidRDefault="002E7664" w:rsidP="002E7664">
                            <w:pPr>
                              <w:rPr>
                                <w:color w:val="4472C4"/>
                              </w:rPr>
                            </w:pPr>
                            <w:r w:rsidRPr="005D528F">
                              <w:rPr>
                                <w:color w:val="4472C4"/>
                              </w:rPr>
                              <w:t>________________________________________________________</w:t>
                            </w:r>
                            <w:r w:rsidR="00EE1C92">
                              <w:rPr>
                                <w:color w:val="4472C4"/>
                              </w:rPr>
                              <w:t>________</w:t>
                            </w:r>
                            <w:r w:rsidRPr="005D528F">
                              <w:rPr>
                                <w:color w:val="4472C4"/>
                              </w:rPr>
                              <w:t>_____________</w:t>
                            </w:r>
                          </w:p>
                          <w:p w:rsidR="005D528F" w:rsidRPr="005D528F" w:rsidRDefault="005D528F" w:rsidP="005D528F">
                            <w:r>
                              <w:t>(</w:t>
                            </w:r>
                            <w:r w:rsidRPr="005D528F">
                              <w:t>May attach supporting data</w:t>
                            </w:r>
                            <w:r>
                              <w:t>.)</w:t>
                            </w:r>
                          </w:p>
                          <w:p w:rsidR="002E7664" w:rsidRPr="005D528F" w:rsidRDefault="002E7664" w:rsidP="005D528F">
                            <w:pPr>
                              <w:rPr>
                                <w:color w:val="4472C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margin-left:-23pt;margin-top:9.55pt;width:486.25pt;height:78.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" strokeweight=".5pt">
                <v:textbox inset="7.45pt,3.85pt,7.45pt,3.85pt">
                  <w:txbxContent>
                    <w:p w:rsidR="002E7664" w:rsidRPr="005D528F" w:rsidRDefault="002E7664" w:rsidP="002E7664">
                      <w:pPr>
                        <w:rPr>
                          <w:color w:val="4472C4"/>
                        </w:rPr>
                      </w:pPr>
                      <w:r w:rsidRPr="005D528F">
                        <w:t xml:space="preserve"> Determin</w:t>
                      </w:r>
                      <w:r w:rsidR="003A11CF" w:rsidRPr="005D528F">
                        <w:t>ation</w:t>
                      </w:r>
                      <w:r w:rsidRPr="005D528F">
                        <w:t xml:space="preserve"> and implementation of</w:t>
                      </w:r>
                      <w:r w:rsidR="006754BD" w:rsidRPr="005D528F">
                        <w:t xml:space="preserve"> </w:t>
                      </w:r>
                      <w:r w:rsidRPr="005D528F">
                        <w:t>action(s)</w:t>
                      </w:r>
                      <w:r w:rsidR="005D528F">
                        <w:t>:</w:t>
                      </w:r>
                      <w:r w:rsidRPr="005D528F">
                        <w:rPr>
                          <w:color w:val="4472C4"/>
                        </w:rPr>
                        <w:t xml:space="preserve">   </w:t>
                      </w:r>
                      <w:sdt>
                        <w:sdtPr>
                          <w:rPr>
                            <w:color w:val="4472C4"/>
                          </w:rPr>
                          <w:id w:val="1418049933"/>
                          <w:placeholder>
                            <w:docPart w:val="DefaultPlaceholder_1081868574"/>
                          </w:placeholder>
                        </w:sdtPr>
                        <w:sdtContent>
                          <w:r w:rsidRPr="005D528F">
                            <w:rPr>
                              <w:color w:val="4472C4"/>
                            </w:rPr>
                            <w:t>________________________________________</w:t>
                          </w:r>
                          <w:r w:rsidR="00EE1C92">
                            <w:rPr>
                              <w:color w:val="4472C4"/>
                            </w:rPr>
                            <w:t>________</w:t>
                          </w:r>
                          <w:r w:rsidRPr="005D528F">
                            <w:rPr>
                              <w:color w:val="4472C4"/>
                            </w:rPr>
                            <w:t>_____________________________</w:t>
                          </w:r>
                        </w:sdtContent>
                      </w:sdt>
                    </w:p>
                    <w:p w:rsidR="002E7664" w:rsidRPr="005D528F" w:rsidRDefault="002E7664" w:rsidP="002E7664">
                      <w:pPr>
                        <w:rPr>
                          <w:color w:val="4472C4"/>
                        </w:rPr>
                      </w:pPr>
                      <w:r w:rsidRPr="005D528F">
                        <w:rPr>
                          <w:color w:val="4472C4"/>
                        </w:rPr>
                        <w:t>________________________________________________</w:t>
                      </w:r>
                      <w:r w:rsidR="00EE1C92">
                        <w:rPr>
                          <w:color w:val="4472C4"/>
                        </w:rPr>
                        <w:t>________</w:t>
                      </w:r>
                      <w:r w:rsidRPr="005D528F">
                        <w:rPr>
                          <w:color w:val="4472C4"/>
                        </w:rPr>
                        <w:t>_____________________</w:t>
                      </w:r>
                    </w:p>
                    <w:p w:rsidR="002E7664" w:rsidRPr="005D528F" w:rsidRDefault="002E7664" w:rsidP="002E7664">
                      <w:pPr>
                        <w:rPr>
                          <w:color w:val="4472C4"/>
                        </w:rPr>
                      </w:pPr>
                      <w:r w:rsidRPr="005D528F">
                        <w:rPr>
                          <w:color w:val="4472C4"/>
                        </w:rPr>
                        <w:t>________________________________________________________</w:t>
                      </w:r>
                      <w:r w:rsidR="00EE1C92">
                        <w:rPr>
                          <w:color w:val="4472C4"/>
                        </w:rPr>
                        <w:t>________</w:t>
                      </w:r>
                      <w:r w:rsidRPr="005D528F">
                        <w:rPr>
                          <w:color w:val="4472C4"/>
                        </w:rPr>
                        <w:t>_____________</w:t>
                      </w:r>
                    </w:p>
                    <w:p w:rsidR="005D528F" w:rsidRPr="005D528F" w:rsidRDefault="005D528F" w:rsidP="005D528F">
                      <w:r>
                        <w:t>(</w:t>
                      </w:r>
                      <w:r w:rsidRPr="005D528F">
                        <w:t>May attach supporting data</w:t>
                      </w:r>
                      <w:r>
                        <w:t>.)</w:t>
                      </w:r>
                    </w:p>
                    <w:p w:rsidR="002E7664" w:rsidRPr="005D528F" w:rsidRDefault="002E7664" w:rsidP="005D528F">
                      <w:pPr>
                        <w:rPr>
                          <w:color w:val="4472C4"/>
                        </w:rPr>
                      </w:pPr>
                    </w:p>
                  </w:txbxContent>
                </v:textbox>
              </v:shape>
            </w:pict>
          </mc:Fallback>
        </mc:AlternateContent>
      </w:r>
    </w:p>
    <w:p w:rsidR="002E7664" w:rsidRPr="00E10E5A" w:rsidRDefault="002E7664">
      <w:pPr>
        <w:rPr>
          <w:b/>
        </w:rPr>
      </w:pPr>
    </w:p>
    <w:p w:rsidR="002E7664" w:rsidRPr="00E10E5A" w:rsidRDefault="002E7664">
      <w:pPr>
        <w:rPr>
          <w:b/>
        </w:rPr>
      </w:pPr>
    </w:p>
    <w:p w:rsidR="002E7664" w:rsidRPr="00E10E5A" w:rsidRDefault="002E7664">
      <w:pPr>
        <w:rPr>
          <w:b/>
        </w:rPr>
      </w:pPr>
    </w:p>
    <w:p w:rsidR="002E7664" w:rsidRPr="00E10E5A" w:rsidRDefault="002E7664">
      <w:pPr>
        <w:rPr>
          <w:b/>
        </w:rPr>
      </w:pPr>
    </w:p>
    <w:p w:rsidR="002E7664" w:rsidRPr="00E10E5A" w:rsidRDefault="002E7664">
      <w:pPr>
        <w:rPr>
          <w:b/>
        </w:rPr>
      </w:pPr>
    </w:p>
    <w:p w:rsidR="002E7664" w:rsidRPr="00E10E5A" w:rsidRDefault="002E7664">
      <w:pPr>
        <w:rPr>
          <w:b/>
        </w:rPr>
      </w:pPr>
    </w:p>
    <w:p w:rsidR="006501B3" w:rsidRDefault="006501B3" w:rsidP="00891E38">
      <w:pPr>
        <w:ind w:left="-450"/>
        <w:rPr>
          <w:b/>
          <w:sz w:val="8"/>
          <w:szCs w:val="8"/>
        </w:rPr>
      </w:pPr>
      <w:r w:rsidRPr="00E10E5A">
        <w:rPr>
          <w:b/>
        </w:rPr>
        <w:t xml:space="preserve">SECTION 4 – </w:t>
      </w:r>
      <w:r w:rsidR="002E7664" w:rsidRPr="00E10E5A">
        <w:rPr>
          <w:b/>
        </w:rPr>
        <w:t>Review of action taken to determine</w:t>
      </w:r>
      <w:r w:rsidRPr="00E10E5A">
        <w:rPr>
          <w:b/>
        </w:rPr>
        <w:t xml:space="preserve"> effective</w:t>
      </w:r>
      <w:r w:rsidR="002E7664" w:rsidRPr="00E10E5A">
        <w:rPr>
          <w:b/>
        </w:rPr>
        <w:t>ness</w:t>
      </w:r>
    </w:p>
    <w:p w:rsidR="00891E38" w:rsidRPr="00891E38" w:rsidRDefault="00891E38" w:rsidP="00891E38">
      <w:pPr>
        <w:ind w:left="-450"/>
        <w:rPr>
          <w:b/>
          <w:sz w:val="8"/>
          <w:szCs w:val="8"/>
        </w:rPr>
      </w:pPr>
    </w:p>
    <w:tbl>
      <w:tblPr>
        <w:tblW w:w="9720" w:type="dxa"/>
        <w:tblInd w:w="-455" w:type="dxa"/>
        <w:tblLayout w:type="fixed"/>
        <w:tblLook w:val="0000" w:firstRow="0" w:lastRow="0" w:firstColumn="0" w:lastColumn="0" w:noHBand="0" w:noVBand="0"/>
      </w:tblPr>
      <w:tblGrid>
        <w:gridCol w:w="4416"/>
        <w:gridCol w:w="2639"/>
        <w:gridCol w:w="2665"/>
      </w:tblGrid>
      <w:tr w:rsidR="006501B3" w:rsidRPr="00E10E5A" w:rsidTr="00E22AD4">
        <w:trPr>
          <w:trHeight w:val="350"/>
        </w:trPr>
        <w:tc>
          <w:tcPr>
            <w:tcW w:w="4416" w:type="dxa"/>
            <w:tcBorders>
              <w:top w:val="single" w:sz="4" w:space="0" w:color="000000"/>
              <w:left w:val="single" w:sz="4" w:space="0" w:color="000000"/>
              <w:bottom w:val="single" w:sz="4" w:space="0" w:color="000000"/>
            </w:tcBorders>
          </w:tcPr>
          <w:p w:rsidR="006501B3" w:rsidRPr="00891E38" w:rsidRDefault="006501B3">
            <w:pPr>
              <w:snapToGrid w:val="0"/>
            </w:pPr>
            <w:r w:rsidRPr="00891E38">
              <w:t xml:space="preserve"> Action Effective:  </w:t>
            </w:r>
            <w:sdt>
              <w:sdtPr>
                <w:rPr>
                  <w:color w:val="2F5496" w:themeColor="accent5" w:themeShade="BF"/>
                </w:rPr>
                <w:id w:val="-394286068"/>
                <w14:checkbox>
                  <w14:checked w14:val="0"/>
                  <w14:checkedState w14:val="2612" w14:font="MS Gothic"/>
                  <w14:uncheckedState w14:val="2610" w14:font="MS Gothic"/>
                </w14:checkbox>
              </w:sdtPr>
              <w:sdtContent>
                <w:r w:rsidR="00891E38" w:rsidRPr="00E22AD4">
                  <w:rPr>
                    <w:rFonts w:ascii="MS Gothic" w:eastAsia="MS Gothic" w:hAnsi="MS Gothic" w:hint="eastAsia"/>
                    <w:color w:val="2F5496" w:themeColor="accent5" w:themeShade="BF"/>
                  </w:rPr>
                  <w:t>☐</w:t>
                </w:r>
              </w:sdtContent>
            </w:sdt>
            <w:r w:rsidRPr="00891E38">
              <w:t xml:space="preserve"> Yes  </w:t>
            </w:r>
            <w:sdt>
              <w:sdtPr>
                <w:rPr>
                  <w:color w:val="2F5496" w:themeColor="accent5" w:themeShade="BF"/>
                </w:rPr>
                <w:id w:val="-1317254922"/>
                <w14:checkbox>
                  <w14:checked w14:val="0"/>
                  <w14:checkedState w14:val="2612" w14:font="MS Gothic"/>
                  <w14:uncheckedState w14:val="2610" w14:font="MS Gothic"/>
                </w14:checkbox>
              </w:sdtPr>
              <w:sdtContent>
                <w:r w:rsidR="00891E38" w:rsidRPr="00E22AD4">
                  <w:rPr>
                    <w:rFonts w:ascii="MS Gothic" w:eastAsia="MS Gothic" w:hAnsi="MS Gothic" w:hint="eastAsia"/>
                    <w:color w:val="2F5496" w:themeColor="accent5" w:themeShade="BF"/>
                  </w:rPr>
                  <w:t>☐</w:t>
                </w:r>
              </w:sdtContent>
            </w:sdt>
            <w:r w:rsidRPr="00891E38">
              <w:t xml:space="preserve"> No</w:t>
            </w:r>
          </w:p>
        </w:tc>
        <w:tc>
          <w:tcPr>
            <w:tcW w:w="2639" w:type="dxa"/>
            <w:tcBorders>
              <w:top w:val="single" w:sz="4" w:space="0" w:color="000000"/>
              <w:left w:val="single" w:sz="4" w:space="0" w:color="000000"/>
              <w:bottom w:val="single" w:sz="4" w:space="0" w:color="000000"/>
            </w:tcBorders>
          </w:tcPr>
          <w:p w:rsidR="006501B3" w:rsidRPr="00891E38" w:rsidRDefault="006501B3">
            <w:pPr>
              <w:snapToGrid w:val="0"/>
            </w:pPr>
            <w:r w:rsidRPr="00891E38">
              <w:t>Initial:</w:t>
            </w:r>
            <w:r w:rsidR="00891E38" w:rsidRPr="005D528F">
              <w:rPr>
                <w:color w:val="4472C4"/>
              </w:rPr>
              <w:t xml:space="preserve"> </w:t>
            </w:r>
            <w:sdt>
              <w:sdtPr>
                <w:rPr>
                  <w:color w:val="4472C4"/>
                </w:rPr>
                <w:id w:val="-1100409406"/>
                <w:placeholder>
                  <w:docPart w:val="DefaultPlaceholder_1081868574"/>
                </w:placeholder>
              </w:sdtPr>
              <w:sdtContent>
                <w:r w:rsidR="00891E38" w:rsidRPr="005D528F">
                  <w:rPr>
                    <w:color w:val="4472C4"/>
                  </w:rPr>
                  <w:t>_________</w:t>
                </w:r>
                <w:r w:rsidR="00891E38">
                  <w:rPr>
                    <w:color w:val="4472C4"/>
                  </w:rPr>
                  <w:t>___</w:t>
                </w:r>
                <w:r w:rsidR="00891E38">
                  <w:rPr>
                    <w:color w:val="4472C4"/>
                  </w:rPr>
                  <w:t>_</w:t>
                </w:r>
              </w:sdtContent>
            </w:sdt>
          </w:p>
        </w:tc>
        <w:tc>
          <w:tcPr>
            <w:tcW w:w="2665" w:type="dxa"/>
            <w:tcBorders>
              <w:top w:val="single" w:sz="4" w:space="0" w:color="000000"/>
              <w:left w:val="single" w:sz="4" w:space="0" w:color="000000"/>
              <w:bottom w:val="single" w:sz="4" w:space="0" w:color="000000"/>
              <w:right w:val="single" w:sz="4" w:space="0" w:color="000000"/>
            </w:tcBorders>
          </w:tcPr>
          <w:p w:rsidR="002E7664" w:rsidRPr="00891E38" w:rsidRDefault="006501B3" w:rsidP="00891E38">
            <w:pPr>
              <w:snapToGrid w:val="0"/>
            </w:pPr>
            <w:r w:rsidRPr="00891E38">
              <w:t>Date:</w:t>
            </w:r>
            <w:r w:rsidR="00891E38">
              <w:t xml:space="preserve"> </w:t>
            </w:r>
            <w:sdt>
              <w:sdtPr>
                <w:id w:val="829334185"/>
                <w:placeholder>
                  <w:docPart w:val="DefaultPlaceholder_1081868574"/>
                </w:placeholder>
              </w:sdtPr>
              <w:sdtEndPr>
                <w:rPr>
                  <w:color w:val="4472C4"/>
                </w:rPr>
              </w:sdtEndPr>
              <w:sdtContent>
                <w:r w:rsidR="00891E38" w:rsidRPr="005D528F">
                  <w:rPr>
                    <w:color w:val="4472C4"/>
                  </w:rPr>
                  <w:t>____</w:t>
                </w:r>
                <w:r w:rsidR="00891E38">
                  <w:rPr>
                    <w:color w:val="4472C4"/>
                  </w:rPr>
                  <w:t>__</w:t>
                </w:r>
                <w:r w:rsidR="00891E38">
                  <w:rPr>
                    <w:color w:val="4472C4"/>
                  </w:rPr>
                  <w:t>_______</w:t>
                </w:r>
                <w:r w:rsidR="00891E38">
                  <w:rPr>
                    <w:color w:val="4472C4"/>
                  </w:rPr>
                  <w:t>_</w:t>
                </w:r>
              </w:sdtContent>
            </w:sdt>
          </w:p>
        </w:tc>
      </w:tr>
      <w:tr w:rsidR="006501B3" w:rsidRPr="00E10E5A" w:rsidTr="00E22AD4">
        <w:tc>
          <w:tcPr>
            <w:tcW w:w="9720" w:type="dxa"/>
            <w:gridSpan w:val="3"/>
            <w:tcBorders>
              <w:top w:val="single" w:sz="4" w:space="0" w:color="000000"/>
              <w:left w:val="single" w:sz="4" w:space="0" w:color="000000"/>
              <w:bottom w:val="single" w:sz="4" w:space="0" w:color="000000"/>
              <w:right w:val="single" w:sz="4" w:space="0" w:color="000000"/>
            </w:tcBorders>
          </w:tcPr>
          <w:p w:rsidR="006501B3" w:rsidRDefault="006501B3">
            <w:pPr>
              <w:snapToGrid w:val="0"/>
              <w:rPr>
                <w:color w:val="2E74B5" w:themeColor="accent1" w:themeShade="BF"/>
              </w:rPr>
            </w:pPr>
            <w:r w:rsidRPr="00DD0C93">
              <w:t>Explain (may attach supporting data):</w:t>
            </w:r>
            <w:sdt>
              <w:sdtPr>
                <w:id w:val="-1742945064"/>
                <w:placeholder>
                  <w:docPart w:val="DefaultPlaceholder_1081868574"/>
                </w:placeholder>
              </w:sdtPr>
              <w:sdtEndPr>
                <w:rPr>
                  <w:color w:val="2E74B5" w:themeColor="accent1" w:themeShade="BF"/>
                </w:rPr>
              </w:sdtEndPr>
              <w:sdtContent>
                <w:r w:rsidR="00DD0C93">
                  <w:rPr>
                    <w:color w:val="2E74B5" w:themeColor="accent1" w:themeShade="BF"/>
                  </w:rPr>
                  <w:t>________________________________________________</w:t>
                </w:r>
              </w:sdtContent>
            </w:sdt>
          </w:p>
          <w:p w:rsidR="00DD0C93" w:rsidRPr="00E22AD4" w:rsidRDefault="00DD0C93">
            <w:pPr>
              <w:snapToGrid w:val="0"/>
              <w:rPr>
                <w:color w:val="2E74B5" w:themeColor="accent1" w:themeShade="BF"/>
              </w:rPr>
            </w:pPr>
            <w:r>
              <w:rPr>
                <w:color w:val="2E74B5" w:themeColor="accent1" w:themeShade="BF"/>
              </w:rPr>
              <w:t>______________________________________________________________________________</w:t>
            </w:r>
            <w:r>
              <w:rPr>
                <w:color w:val="2E74B5" w:themeColor="accent1" w:themeShade="BF"/>
              </w:rPr>
              <w:br/>
            </w:r>
          </w:p>
        </w:tc>
      </w:tr>
    </w:tbl>
    <w:p w:rsidR="00E22AD4" w:rsidRDefault="00E22AD4">
      <w:pPr>
        <w:rPr>
          <w:color w:val="4472C4"/>
        </w:rPr>
      </w:pPr>
    </w:p>
    <w:p w:rsidR="002E7664" w:rsidRPr="00E22AD4" w:rsidRDefault="002E7664">
      <w:pPr>
        <w:rPr>
          <w:color w:val="4472C4"/>
        </w:rPr>
      </w:pPr>
      <w:r w:rsidRPr="00E22AD4">
        <w:t>Act</w:t>
      </w:r>
      <w:bookmarkStart w:id="0" w:name="_GoBack"/>
      <w:bookmarkEnd w:id="0"/>
      <w:r w:rsidRPr="00E22AD4">
        <w:t>ion closed    QMR</w:t>
      </w:r>
      <w:r w:rsidR="003A11CF" w:rsidRPr="00E22AD4">
        <w:t>:</w:t>
      </w:r>
      <w:r w:rsidRPr="00E22AD4">
        <w:rPr>
          <w:color w:val="4472C4"/>
        </w:rPr>
        <w:t xml:space="preserve"> ___________________               </w:t>
      </w:r>
      <w:r w:rsidRPr="00E22AD4">
        <w:t>Date</w:t>
      </w:r>
      <w:r w:rsidR="00E22AD4">
        <w:t>:</w:t>
      </w:r>
      <w:r w:rsidRPr="00E22AD4">
        <w:rPr>
          <w:color w:val="4472C4"/>
        </w:rPr>
        <w:t xml:space="preserve"> ______________________</w:t>
      </w:r>
    </w:p>
    <w:sectPr w:rsidR="002E7664" w:rsidRPr="00E22AD4">
      <w:headerReference w:type="even" r:id="rId14"/>
      <w:headerReference w:type="default" r:id="rId15"/>
      <w:footerReference w:type="even" r:id="rId16"/>
      <w:headerReference w:type="first" r:id="rId17"/>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95" w:rsidRDefault="00F66995">
      <w:r>
        <w:separator/>
      </w:r>
    </w:p>
  </w:endnote>
  <w:endnote w:type="continuationSeparator" w:id="0">
    <w:p w:rsidR="00F66995" w:rsidRDefault="00F6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383211"/>
      <w:docPartObj>
        <w:docPartGallery w:val="Page Numbers (Bottom of Page)"/>
        <w:docPartUnique/>
      </w:docPartObj>
    </w:sdtPr>
    <w:sdtContent>
      <w:sdt>
        <w:sdtPr>
          <w:id w:val="1728636285"/>
          <w:docPartObj>
            <w:docPartGallery w:val="Page Numbers (Top of Page)"/>
            <w:docPartUnique/>
          </w:docPartObj>
        </w:sdtPr>
        <w:sdtContent>
          <w:p w:rsidR="00E10E5A" w:rsidRDefault="00E10E5A">
            <w:pPr>
              <w:pStyle w:val="Footer"/>
              <w:jc w:val="center"/>
            </w:pPr>
          </w:p>
          <w:p w:rsidR="00E10E5A" w:rsidRDefault="00E10E5A">
            <w:pPr>
              <w:pStyle w:val="Footer"/>
              <w:jc w:val="center"/>
            </w:pPr>
            <w:r w:rsidRPr="00696435">
              <w:t xml:space="preserve">Page </w:t>
            </w:r>
            <w:r w:rsidRPr="00696435">
              <w:rPr>
                <w:b/>
                <w:bCs/>
              </w:rPr>
              <w:fldChar w:fldCharType="begin"/>
            </w:r>
            <w:r w:rsidRPr="00696435">
              <w:rPr>
                <w:b/>
                <w:bCs/>
              </w:rPr>
              <w:instrText xml:space="preserve"> PAGE </w:instrText>
            </w:r>
            <w:r w:rsidRPr="00696435">
              <w:rPr>
                <w:b/>
                <w:bCs/>
              </w:rPr>
              <w:fldChar w:fldCharType="separate"/>
            </w:r>
            <w:r w:rsidR="00DD0C93">
              <w:rPr>
                <w:b/>
                <w:bCs/>
                <w:noProof/>
              </w:rPr>
              <w:t>1</w:t>
            </w:r>
            <w:r w:rsidRPr="00696435">
              <w:rPr>
                <w:b/>
                <w:bCs/>
              </w:rPr>
              <w:fldChar w:fldCharType="end"/>
            </w:r>
            <w:r w:rsidRPr="00696435">
              <w:t xml:space="preserve"> of </w:t>
            </w:r>
            <w:r w:rsidRPr="00696435">
              <w:rPr>
                <w:b/>
                <w:bCs/>
              </w:rPr>
              <w:fldChar w:fldCharType="begin"/>
            </w:r>
            <w:r w:rsidRPr="00696435">
              <w:rPr>
                <w:b/>
                <w:bCs/>
              </w:rPr>
              <w:instrText xml:space="preserve"> NUMPAGES  </w:instrText>
            </w:r>
            <w:r w:rsidRPr="00696435">
              <w:rPr>
                <w:b/>
                <w:bCs/>
              </w:rPr>
              <w:fldChar w:fldCharType="separate"/>
            </w:r>
            <w:r w:rsidR="00DD0C93">
              <w:rPr>
                <w:b/>
                <w:bCs/>
                <w:noProof/>
              </w:rPr>
              <w:t>2</w:t>
            </w:r>
            <w:r w:rsidRPr="00696435">
              <w:rPr>
                <w:b/>
                <w:bCs/>
              </w:rPr>
              <w:fldChar w:fldCharType="end"/>
            </w:r>
          </w:p>
        </w:sdtContent>
      </w:sdt>
    </w:sdtContent>
  </w:sdt>
  <w:p w:rsidR="00E10E5A" w:rsidRDefault="00E10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B3" w:rsidRDefault="006501B3" w:rsidP="00650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01B3" w:rsidRDefault="006501B3" w:rsidP="006501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95" w:rsidRDefault="00F66995">
      <w:r>
        <w:separator/>
      </w:r>
    </w:p>
  </w:footnote>
  <w:footnote w:type="continuationSeparator" w:id="0">
    <w:p w:rsidR="00F66995" w:rsidRDefault="00F66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5A" w:rsidRDefault="00E10E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5A" w:rsidRPr="00995FAC" w:rsidRDefault="00E10E5A" w:rsidP="00F85F90">
    <w:pPr>
      <w:pStyle w:val="Header"/>
      <w:rPr>
        <w:b/>
        <w:sz w:val="22"/>
        <w:szCs w:val="22"/>
      </w:rPr>
    </w:pPr>
    <w:r>
      <w:rPr>
        <w:b/>
        <w:noProof/>
        <w:sz w:val="22"/>
        <w:szCs w:val="22"/>
        <w:lang w:eastAsia="en-US"/>
      </w:rPr>
      <w:drawing>
        <wp:inline distT="0" distB="0" distL="0" distR="0" wp14:anchorId="42A10D11" wp14:editId="377F1FD7">
          <wp:extent cx="533400"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b/>
        <w:sz w:val="22"/>
        <w:szCs w:val="22"/>
      </w:rPr>
      <w:tab/>
    </w:r>
    <w:r w:rsidRPr="002479F2">
      <w:rPr>
        <w:b/>
      </w:rPr>
      <w:t xml:space="preserve">Module:  </w:t>
    </w:r>
    <w:r w:rsidRPr="00E10E5A">
      <w:rPr>
        <w:b/>
      </w:rPr>
      <w:t>Corrective Action/Preventive Action Form</w:t>
    </w:r>
  </w:p>
  <w:p w:rsidR="00E10E5A" w:rsidRPr="00995FAC" w:rsidRDefault="00E10E5A" w:rsidP="00767E81">
    <w:pPr>
      <w:pStyle w:val="Header"/>
      <w:jc w:val="cent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5A" w:rsidRDefault="00E10E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EA" w:rsidRDefault="00233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2580" w:tblpY="24"/>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782"/>
      <w:gridCol w:w="6030"/>
    </w:tblGrid>
    <w:tr w:rsidR="000C5E80" w:rsidRPr="00086FFD"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rsidR="000C5E80" w:rsidRPr="00086FFD" w:rsidRDefault="000C5E80" w:rsidP="000C5E80">
          <w:pPr>
            <w:rPr>
              <w:b/>
            </w:rPr>
          </w:pPr>
          <w:r w:rsidRPr="00086FFD">
            <w:rPr>
              <w:b/>
            </w:rPr>
            <w:t>Document Designation:</w:t>
          </w:r>
        </w:p>
      </w:tc>
      <w:tc>
        <w:tcPr>
          <w:tcW w:w="5970" w:type="dxa"/>
          <w:tcBorders>
            <w:top w:val="outset" w:sz="6" w:space="0" w:color="666666"/>
            <w:left w:val="outset" w:sz="6" w:space="0" w:color="666666"/>
            <w:bottom w:val="outset" w:sz="6" w:space="0" w:color="666666"/>
            <w:right w:val="outset" w:sz="6" w:space="0" w:color="666666"/>
          </w:tcBorders>
        </w:tcPr>
        <w:p w:rsidR="000C5E80" w:rsidRPr="00086FFD" w:rsidRDefault="000C5E80" w:rsidP="000C5E80">
          <w:pPr>
            <w:rPr>
              <w:b/>
            </w:rPr>
          </w:pPr>
          <w:r w:rsidRPr="005E23CA">
            <w:rPr>
              <w:b/>
            </w:rPr>
            <w:t>Corrective Action/Preventive Action Form</w:t>
          </w:r>
        </w:p>
      </w:tc>
    </w:tr>
    <w:tr w:rsidR="000C5E80" w:rsidRPr="00086FFD" w:rsidTr="0067269F">
      <w:trPr>
        <w:tblCellSpacing w:w="20" w:type="dxa"/>
      </w:trPr>
      <w:tc>
        <w:tcPr>
          <w:tcW w:w="2722" w:type="dxa"/>
          <w:tcBorders>
            <w:top w:val="outset" w:sz="6" w:space="0" w:color="666666"/>
            <w:left w:val="outset" w:sz="6" w:space="0" w:color="666666"/>
            <w:bottom w:val="outset" w:sz="6" w:space="0" w:color="666666"/>
            <w:right w:val="outset" w:sz="6" w:space="0" w:color="666666"/>
          </w:tcBorders>
        </w:tcPr>
        <w:p w:rsidR="000C5E80" w:rsidRPr="00086FFD" w:rsidRDefault="000C5E80" w:rsidP="000C5E80">
          <w:pPr>
            <w:ind w:left="-711"/>
            <w:jc w:val="center"/>
            <w:rPr>
              <w:b/>
            </w:rPr>
          </w:pPr>
          <w:r w:rsidRPr="00086FFD">
            <w:rPr>
              <w:b/>
            </w:rPr>
            <w:t>Approved By:</w:t>
          </w:r>
        </w:p>
      </w:tc>
      <w:tc>
        <w:tcPr>
          <w:tcW w:w="5970" w:type="dxa"/>
          <w:tcBorders>
            <w:top w:val="outset" w:sz="6" w:space="0" w:color="666666"/>
            <w:left w:val="outset" w:sz="6" w:space="0" w:color="666666"/>
            <w:bottom w:val="outset" w:sz="6" w:space="0" w:color="666666"/>
            <w:right w:val="outset" w:sz="6" w:space="0" w:color="666666"/>
          </w:tcBorders>
        </w:tcPr>
        <w:p w:rsidR="000C5E80" w:rsidRPr="00086FFD" w:rsidRDefault="000C5E80" w:rsidP="000C5E80">
          <w:pPr>
            <w:rPr>
              <w:b/>
              <w:i/>
              <w:color w:val="4472C4"/>
            </w:rPr>
          </w:pPr>
          <w:r w:rsidRPr="00086FFD">
            <w:rPr>
              <w:b/>
              <w:i/>
              <w:color w:val="4472C4"/>
            </w:rPr>
            <w:t xml:space="preserve">Individual who is primarily responsible for this document </w:t>
          </w:r>
        </w:p>
      </w:tc>
    </w:tr>
  </w:tbl>
  <w:p w:rsidR="000C5E80" w:rsidRPr="00086FFD" w:rsidRDefault="000C5E80" w:rsidP="000C5E80">
    <w:pPr>
      <w:ind w:left="-630"/>
    </w:pPr>
    <w:r w:rsidRPr="00086FFD">
      <w:rPr>
        <w:noProof/>
        <w:lang w:eastAsia="en-US"/>
      </w:rPr>
      <w:drawing>
        <wp:anchor distT="0" distB="0" distL="114300" distR="114300" simplePos="0" relativeHeight="251663360" behindDoc="0" locked="0" layoutInCell="1" allowOverlap="1" wp14:anchorId="6748EDEB" wp14:editId="73DC4AE0">
          <wp:simplePos x="0" y="0"/>
          <wp:positionH relativeFrom="column">
            <wp:posOffset>-179705</wp:posOffset>
          </wp:positionH>
          <wp:positionV relativeFrom="paragraph">
            <wp:posOffset>62407</wp:posOffset>
          </wp:positionV>
          <wp:extent cx="533400" cy="3619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rsidR="006501B3" w:rsidRPr="000C5E80" w:rsidRDefault="006501B3" w:rsidP="000C5E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EA" w:rsidRDefault="00233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1B"/>
    <w:rsid w:val="00027A54"/>
    <w:rsid w:val="000B387A"/>
    <w:rsid w:val="000B6535"/>
    <w:rsid w:val="000C0837"/>
    <w:rsid w:val="000C5E80"/>
    <w:rsid w:val="0012734A"/>
    <w:rsid w:val="00193029"/>
    <w:rsid w:val="001A6AD1"/>
    <w:rsid w:val="002335EA"/>
    <w:rsid w:val="002E7664"/>
    <w:rsid w:val="0034269C"/>
    <w:rsid w:val="003A11CF"/>
    <w:rsid w:val="00410215"/>
    <w:rsid w:val="004219DE"/>
    <w:rsid w:val="004339D3"/>
    <w:rsid w:val="00434ECF"/>
    <w:rsid w:val="004A15F9"/>
    <w:rsid w:val="004A2009"/>
    <w:rsid w:val="004B1267"/>
    <w:rsid w:val="004C0FDA"/>
    <w:rsid w:val="004D006F"/>
    <w:rsid w:val="004E4561"/>
    <w:rsid w:val="005211F1"/>
    <w:rsid w:val="0053427B"/>
    <w:rsid w:val="005D528F"/>
    <w:rsid w:val="005F1327"/>
    <w:rsid w:val="006325FB"/>
    <w:rsid w:val="006501B3"/>
    <w:rsid w:val="00651FD8"/>
    <w:rsid w:val="0066525C"/>
    <w:rsid w:val="006754BD"/>
    <w:rsid w:val="006C4589"/>
    <w:rsid w:val="00774A0A"/>
    <w:rsid w:val="00780BC7"/>
    <w:rsid w:val="00784712"/>
    <w:rsid w:val="00792A07"/>
    <w:rsid w:val="007C0BE9"/>
    <w:rsid w:val="007C1EEF"/>
    <w:rsid w:val="007D480B"/>
    <w:rsid w:val="00841534"/>
    <w:rsid w:val="00872B4D"/>
    <w:rsid w:val="00891E38"/>
    <w:rsid w:val="0089483A"/>
    <w:rsid w:val="00905998"/>
    <w:rsid w:val="00990D74"/>
    <w:rsid w:val="009D107E"/>
    <w:rsid w:val="00A1192C"/>
    <w:rsid w:val="00A44852"/>
    <w:rsid w:val="00A61D7A"/>
    <w:rsid w:val="00A91627"/>
    <w:rsid w:val="00AB5D0D"/>
    <w:rsid w:val="00B017A5"/>
    <w:rsid w:val="00B17C51"/>
    <w:rsid w:val="00B66BE5"/>
    <w:rsid w:val="00B75D9A"/>
    <w:rsid w:val="00C658E3"/>
    <w:rsid w:val="00C94A9A"/>
    <w:rsid w:val="00D17797"/>
    <w:rsid w:val="00D50E6B"/>
    <w:rsid w:val="00D50EF8"/>
    <w:rsid w:val="00D75086"/>
    <w:rsid w:val="00D81AFA"/>
    <w:rsid w:val="00DD0C93"/>
    <w:rsid w:val="00DD7F30"/>
    <w:rsid w:val="00DE2600"/>
    <w:rsid w:val="00E10E5A"/>
    <w:rsid w:val="00E22AD4"/>
    <w:rsid w:val="00E835FB"/>
    <w:rsid w:val="00EE1C92"/>
    <w:rsid w:val="00EF7A3B"/>
    <w:rsid w:val="00F06EF2"/>
    <w:rsid w:val="00F324CC"/>
    <w:rsid w:val="00F66995"/>
    <w:rsid w:val="00F777DD"/>
    <w:rsid w:val="00F77A34"/>
    <w:rsid w:val="00F93727"/>
    <w:rsid w:val="00FB0149"/>
    <w:rsid w:val="00FF0D50"/>
    <w:rsid w:val="00FF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C66FCA8-8117-41E5-93B1-42DC689A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D50F1B"/>
  </w:style>
  <w:style w:type="paragraph" w:styleId="BalloonText">
    <w:name w:val="Balloon Text"/>
    <w:basedOn w:val="Normal"/>
    <w:link w:val="BalloonTextChar"/>
    <w:rsid w:val="00DD7F30"/>
    <w:rPr>
      <w:rFonts w:ascii="Tahoma" w:hAnsi="Tahoma" w:cs="Tahoma"/>
      <w:sz w:val="16"/>
      <w:szCs w:val="16"/>
    </w:rPr>
  </w:style>
  <w:style w:type="character" w:customStyle="1" w:styleId="BalloonTextChar">
    <w:name w:val="Balloon Text Char"/>
    <w:link w:val="BalloonText"/>
    <w:rsid w:val="00DD7F30"/>
    <w:rPr>
      <w:rFonts w:ascii="Tahoma" w:hAnsi="Tahoma" w:cs="Tahoma"/>
      <w:sz w:val="16"/>
      <w:szCs w:val="16"/>
      <w:lang w:eastAsia="ar-SA"/>
    </w:rPr>
  </w:style>
  <w:style w:type="character" w:customStyle="1" w:styleId="FooterChar">
    <w:name w:val="Footer Char"/>
    <w:link w:val="Footer"/>
    <w:uiPriority w:val="99"/>
    <w:rsid w:val="00D81AFA"/>
    <w:rPr>
      <w:sz w:val="24"/>
      <w:szCs w:val="24"/>
      <w:lang w:eastAsia="ar-SA"/>
    </w:rPr>
  </w:style>
  <w:style w:type="paragraph" w:styleId="CommentText">
    <w:name w:val="annotation text"/>
    <w:basedOn w:val="Normal"/>
    <w:link w:val="CommentTextChar"/>
    <w:uiPriority w:val="99"/>
    <w:rsid w:val="00990D74"/>
    <w:rPr>
      <w:rFonts w:ascii="Trebuchet MS" w:hAnsi="Trebuchet MS"/>
      <w:color w:val="000000"/>
      <w:sz w:val="20"/>
      <w:szCs w:val="20"/>
      <w:lang w:eastAsia="en-US"/>
    </w:rPr>
  </w:style>
  <w:style w:type="character" w:customStyle="1" w:styleId="CommentTextChar">
    <w:name w:val="Comment Text Char"/>
    <w:link w:val="CommentText"/>
    <w:uiPriority w:val="99"/>
    <w:rsid w:val="00990D74"/>
    <w:rPr>
      <w:rFonts w:ascii="Trebuchet MS" w:hAnsi="Trebuchet MS"/>
      <w:color w:val="000000"/>
    </w:rPr>
  </w:style>
  <w:style w:type="character" w:styleId="Hyperlink">
    <w:name w:val="Hyperlink"/>
    <w:rsid w:val="00E10E5A"/>
    <w:rPr>
      <w:color w:val="990000"/>
      <w:u w:val="single"/>
    </w:rPr>
  </w:style>
  <w:style w:type="character" w:styleId="PlaceholderText">
    <w:name w:val="Placeholder Text"/>
    <w:basedOn w:val="DefaultParagraphFont"/>
    <w:uiPriority w:val="99"/>
    <w:semiHidden/>
    <w:rsid w:val="000C5E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www.aphis.usda.gov/aphis/ourfocus/biotechnology/bqms"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5608781-35BA-40F5-BD65-1CCA45A380C8}"/>
      </w:docPartPr>
      <w:docPartBody>
        <w:p w:rsidR="00000000" w:rsidRDefault="00D82171">
          <w:r w:rsidRPr="00CC49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71"/>
    <w:rsid w:val="00D82171"/>
    <w:rsid w:val="00F0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171"/>
    <w:rPr>
      <w:color w:val="808080"/>
    </w:rPr>
  </w:style>
  <w:style w:type="paragraph" w:customStyle="1" w:styleId="BC5E39900D7F4C86B8C47F4FF47F20D1">
    <w:name w:val="BC5E39900D7F4C86B8C47F4FF47F20D1"/>
    <w:rsid w:val="00D82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E3D2B-D35E-4D7B-AAD2-C44C2DDAE4BD}">
  <ds:schemaRefs>
    <ds:schemaRef ds:uri="http://schemas.microsoft.com/sharepoint/v3/contenttype/forms"/>
  </ds:schemaRefs>
</ds:datastoreItem>
</file>

<file path=customXml/itemProps2.xml><?xml version="1.0" encoding="utf-8"?>
<ds:datastoreItem xmlns:ds="http://schemas.openxmlformats.org/officeDocument/2006/customXml" ds:itemID="{D833635C-F519-4FDB-8E34-C95C9425E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9C940E-1238-4AE9-9358-9D1C2024F3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Corrective Action [   ]  or  Preventive Action  [  ]  #_________________</vt:lpstr>
    </vt:vector>
  </TitlesOfParts>
  <Company/>
  <LinksUpToDate>false</LinksUpToDate>
  <CharactersWithSpaces>2746</CharactersWithSpaces>
  <SharedDoc>false</SharedDoc>
  <HLinks>
    <vt:vector size="6" baseType="variant">
      <vt:variant>
        <vt:i4>1572870</vt:i4>
      </vt:variant>
      <vt:variant>
        <vt:i4>0</vt:i4>
      </vt:variant>
      <vt:variant>
        <vt:i4>0</vt:i4>
      </vt:variant>
      <vt:variant>
        <vt:i4>5</vt:i4>
      </vt:variant>
      <vt:variant>
        <vt:lpwstr>https://www.aphis.usda.gov/aphis/ourfocus/biotechnology/bqms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Corrective Action [   ]  or  Preventive Action  [  ]  #_________________</dc:title>
  <dc:subject/>
  <dc:creator>garyd</dc:creator>
  <cp:keywords/>
  <cp:lastModifiedBy>Rick Coker</cp:lastModifiedBy>
  <cp:revision>9</cp:revision>
  <cp:lastPrinted>2009-08-17T21:10:00Z</cp:lastPrinted>
  <dcterms:created xsi:type="dcterms:W3CDTF">2016-11-30T14:18:00Z</dcterms:created>
  <dcterms:modified xsi:type="dcterms:W3CDTF">2016-11-30T14:57:00Z</dcterms:modified>
</cp:coreProperties>
</file>